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28" w:rsidRPr="00F446B1" w:rsidRDefault="00263828" w:rsidP="000137C8">
      <w:pPr>
        <w:pStyle w:val="Title"/>
        <w:jc w:val="left"/>
        <w:rPr>
          <w:sz w:val="28"/>
          <w:szCs w:val="28"/>
        </w:rPr>
      </w:pPr>
      <w:bookmarkStart w:id="0" w:name="_GoBack"/>
      <w:bookmarkEnd w:id="0"/>
    </w:p>
    <w:p w:rsidR="00141710" w:rsidRPr="00633ABA" w:rsidRDefault="002F3C55" w:rsidP="002F3C55">
      <w:pPr>
        <w:pStyle w:val="Title"/>
        <w:jc w:val="left"/>
        <w:rPr>
          <w:color w:val="078078"/>
          <w:sz w:val="28"/>
          <w:szCs w:val="28"/>
        </w:rPr>
      </w:pPr>
      <w:r>
        <w:rPr>
          <w:color w:val="078078"/>
          <w:sz w:val="28"/>
          <w:szCs w:val="28"/>
        </w:rPr>
        <w:t xml:space="preserve">Entry Form: </w:t>
      </w:r>
      <w:r w:rsidR="00A15F16" w:rsidRPr="00633ABA">
        <w:rPr>
          <w:color w:val="078078"/>
          <w:sz w:val="28"/>
          <w:szCs w:val="28"/>
        </w:rPr>
        <w:t xml:space="preserve">LARIA </w:t>
      </w:r>
      <w:r w:rsidR="006F6000">
        <w:rPr>
          <w:color w:val="078078"/>
          <w:sz w:val="28"/>
          <w:szCs w:val="28"/>
        </w:rPr>
        <w:t xml:space="preserve">Research Impact Awards </w:t>
      </w:r>
      <w:r w:rsidR="00A96C94">
        <w:rPr>
          <w:color w:val="078078"/>
          <w:sz w:val="28"/>
          <w:szCs w:val="28"/>
        </w:rPr>
        <w:t>2017</w:t>
      </w:r>
    </w:p>
    <w:p w:rsidR="00141710" w:rsidRDefault="00141710" w:rsidP="002F3C55">
      <w:pPr>
        <w:pStyle w:val="Title"/>
        <w:jc w:val="left"/>
        <w:rPr>
          <w:sz w:val="28"/>
          <w:szCs w:val="28"/>
          <w:u w:val="single"/>
        </w:rPr>
      </w:pPr>
    </w:p>
    <w:p w:rsidR="00EE7B05" w:rsidRDefault="006E4814" w:rsidP="00A20D6E">
      <w:pPr>
        <w:rPr>
          <w:rFonts w:ascii="Arial" w:hAnsi="Arial" w:cs="Arial"/>
          <w:sz w:val="20"/>
          <w:szCs w:val="20"/>
        </w:rPr>
      </w:pPr>
      <w:r>
        <w:rPr>
          <w:rFonts w:ascii="Arial" w:hAnsi="Arial" w:cs="Arial"/>
          <w:sz w:val="20"/>
          <w:szCs w:val="20"/>
        </w:rPr>
        <w:t>Good luck in entering the L</w:t>
      </w:r>
      <w:r w:rsidR="00094620">
        <w:rPr>
          <w:rFonts w:ascii="Arial" w:hAnsi="Arial" w:cs="Arial"/>
          <w:sz w:val="20"/>
          <w:szCs w:val="20"/>
        </w:rPr>
        <w:t xml:space="preserve">ARIA Research Impact Awards </w:t>
      </w:r>
      <w:r w:rsidR="00A96C94">
        <w:rPr>
          <w:rFonts w:ascii="Arial" w:hAnsi="Arial" w:cs="Arial"/>
          <w:sz w:val="20"/>
          <w:szCs w:val="20"/>
        </w:rPr>
        <w:t>2017</w:t>
      </w:r>
      <w:r>
        <w:rPr>
          <w:rFonts w:ascii="Arial" w:hAnsi="Arial" w:cs="Arial"/>
          <w:sz w:val="20"/>
          <w:szCs w:val="20"/>
        </w:rPr>
        <w:t>. These awards aim t</w:t>
      </w:r>
      <w:r w:rsidR="0034510F">
        <w:rPr>
          <w:rFonts w:ascii="Arial" w:hAnsi="Arial" w:cs="Arial"/>
          <w:sz w:val="20"/>
          <w:szCs w:val="20"/>
        </w:rPr>
        <w:t xml:space="preserve">o showcase the impact </w:t>
      </w:r>
      <w:r w:rsidR="00D92FB7">
        <w:rPr>
          <w:rFonts w:ascii="Arial" w:hAnsi="Arial" w:cs="Arial"/>
          <w:sz w:val="20"/>
          <w:szCs w:val="20"/>
        </w:rPr>
        <w:t>research has at a local level.</w:t>
      </w:r>
    </w:p>
    <w:p w:rsidR="0034510F" w:rsidRDefault="0034510F" w:rsidP="00A20D6E">
      <w:pPr>
        <w:rPr>
          <w:rFonts w:ascii="Arial" w:hAnsi="Arial" w:cs="Arial"/>
          <w:sz w:val="20"/>
          <w:szCs w:val="20"/>
        </w:rPr>
      </w:pPr>
    </w:p>
    <w:p w:rsidR="0034510F" w:rsidRPr="00633ABA" w:rsidRDefault="00607D97" w:rsidP="00A20D6E">
      <w:pPr>
        <w:rPr>
          <w:rFonts w:ascii="Arial" w:hAnsi="Arial" w:cs="Arial"/>
          <w:b/>
          <w:color w:val="078078"/>
          <w:sz w:val="20"/>
          <w:szCs w:val="20"/>
        </w:rPr>
      </w:pPr>
      <w:r w:rsidRPr="00633ABA">
        <w:rPr>
          <w:rFonts w:ascii="Arial" w:hAnsi="Arial" w:cs="Arial"/>
          <w:b/>
          <w:color w:val="078078"/>
          <w:sz w:val="20"/>
          <w:szCs w:val="20"/>
        </w:rPr>
        <w:t>Can I a</w:t>
      </w:r>
      <w:r w:rsidR="006D166A" w:rsidRPr="00633ABA">
        <w:rPr>
          <w:rFonts w:ascii="Arial" w:hAnsi="Arial" w:cs="Arial"/>
          <w:b/>
          <w:color w:val="078078"/>
          <w:sz w:val="20"/>
          <w:szCs w:val="20"/>
        </w:rPr>
        <w:t>pply?</w:t>
      </w:r>
    </w:p>
    <w:p w:rsidR="003F24F0" w:rsidRDefault="003F24F0" w:rsidP="00A20D6E">
      <w:pPr>
        <w:rPr>
          <w:rFonts w:ascii="Arial" w:hAnsi="Arial" w:cs="Arial"/>
          <w:sz w:val="20"/>
          <w:szCs w:val="20"/>
        </w:rPr>
      </w:pPr>
    </w:p>
    <w:p w:rsidR="00D71DE2" w:rsidRDefault="00A20D6E" w:rsidP="00A20D6E">
      <w:pPr>
        <w:rPr>
          <w:rFonts w:ascii="Arial" w:hAnsi="Arial" w:cs="Arial"/>
          <w:sz w:val="20"/>
          <w:szCs w:val="20"/>
        </w:rPr>
      </w:pPr>
      <w:r w:rsidRPr="00A20D6E">
        <w:rPr>
          <w:rFonts w:ascii="Arial" w:hAnsi="Arial" w:cs="Arial"/>
          <w:sz w:val="20"/>
          <w:szCs w:val="20"/>
        </w:rPr>
        <w:t>The key crit</w:t>
      </w:r>
      <w:r w:rsidR="0059626F">
        <w:rPr>
          <w:rFonts w:ascii="Arial" w:hAnsi="Arial" w:cs="Arial"/>
          <w:sz w:val="20"/>
          <w:szCs w:val="20"/>
        </w:rPr>
        <w:t>eria are</w:t>
      </w:r>
      <w:r w:rsidR="001703B9">
        <w:rPr>
          <w:rFonts w:ascii="Arial" w:hAnsi="Arial" w:cs="Arial"/>
          <w:sz w:val="20"/>
          <w:szCs w:val="20"/>
        </w:rPr>
        <w:t xml:space="preserve"> that award winners </w:t>
      </w:r>
      <w:r w:rsidR="0059626F">
        <w:rPr>
          <w:rFonts w:ascii="Arial" w:hAnsi="Arial" w:cs="Arial"/>
          <w:sz w:val="20"/>
          <w:szCs w:val="20"/>
        </w:rPr>
        <w:t xml:space="preserve">should </w:t>
      </w:r>
      <w:r w:rsidRPr="00A20D6E">
        <w:rPr>
          <w:rFonts w:ascii="Arial" w:hAnsi="Arial" w:cs="Arial"/>
          <w:sz w:val="20"/>
          <w:szCs w:val="20"/>
        </w:rPr>
        <w:t xml:space="preserve">show us excellence in research </w:t>
      </w:r>
      <w:r w:rsidR="0034510F">
        <w:rPr>
          <w:rFonts w:ascii="Arial" w:hAnsi="Arial" w:cs="Arial"/>
          <w:sz w:val="20"/>
          <w:szCs w:val="20"/>
        </w:rPr>
        <w:t xml:space="preserve">that is making </w:t>
      </w:r>
      <w:r w:rsidRPr="00A20D6E">
        <w:rPr>
          <w:rFonts w:ascii="Arial" w:hAnsi="Arial" w:cs="Arial"/>
          <w:sz w:val="20"/>
          <w:szCs w:val="20"/>
        </w:rPr>
        <w:t xml:space="preserve">a </w:t>
      </w:r>
      <w:r w:rsidR="0059626F">
        <w:rPr>
          <w:rFonts w:ascii="Arial" w:hAnsi="Arial" w:cs="Arial"/>
          <w:sz w:val="20"/>
          <w:szCs w:val="20"/>
        </w:rPr>
        <w:t>real difference to the people they</w:t>
      </w:r>
      <w:r w:rsidRPr="00A20D6E">
        <w:rPr>
          <w:rFonts w:ascii="Arial" w:hAnsi="Arial" w:cs="Arial"/>
          <w:sz w:val="20"/>
          <w:szCs w:val="20"/>
        </w:rPr>
        <w:t xml:space="preserve"> serve.</w:t>
      </w:r>
      <w:r w:rsidR="003F24F0">
        <w:rPr>
          <w:rFonts w:ascii="Arial" w:hAnsi="Arial" w:cs="Arial"/>
          <w:sz w:val="20"/>
          <w:szCs w:val="20"/>
        </w:rPr>
        <w:t xml:space="preserve"> The awards focus on research impact based on a sound evidence base.</w:t>
      </w:r>
      <w:r w:rsidRPr="00A20D6E">
        <w:rPr>
          <w:rFonts w:ascii="Arial" w:hAnsi="Arial" w:cs="Arial"/>
          <w:sz w:val="20"/>
          <w:szCs w:val="20"/>
        </w:rPr>
        <w:t xml:space="preserve"> </w:t>
      </w:r>
      <w:r w:rsidR="0034510F">
        <w:rPr>
          <w:rFonts w:ascii="Arial" w:hAnsi="Arial" w:cs="Arial"/>
          <w:sz w:val="20"/>
          <w:szCs w:val="20"/>
        </w:rPr>
        <w:t xml:space="preserve">We will also be looking for entries that </w:t>
      </w:r>
      <w:r w:rsidR="003F24F0">
        <w:rPr>
          <w:rFonts w:ascii="Arial" w:hAnsi="Arial" w:cs="Arial"/>
          <w:sz w:val="20"/>
          <w:szCs w:val="20"/>
        </w:rPr>
        <w:t>are demonstrating</w:t>
      </w:r>
      <w:r w:rsidR="0034510F">
        <w:rPr>
          <w:rFonts w:ascii="Arial" w:hAnsi="Arial" w:cs="Arial"/>
          <w:sz w:val="20"/>
          <w:szCs w:val="20"/>
        </w:rPr>
        <w:t xml:space="preserve"> </w:t>
      </w:r>
      <w:r w:rsidR="00D71DE2">
        <w:rPr>
          <w:rFonts w:ascii="Arial" w:hAnsi="Arial" w:cs="Arial"/>
          <w:sz w:val="20"/>
          <w:szCs w:val="20"/>
        </w:rPr>
        <w:t xml:space="preserve">citizen/user involvement/engagement, </w:t>
      </w:r>
      <w:r w:rsidR="0034510F">
        <w:rPr>
          <w:rFonts w:ascii="Arial" w:hAnsi="Arial" w:cs="Arial"/>
          <w:sz w:val="20"/>
          <w:szCs w:val="20"/>
        </w:rPr>
        <w:t>p</w:t>
      </w:r>
      <w:r w:rsidR="001703B9">
        <w:rPr>
          <w:rFonts w:ascii="Arial" w:hAnsi="Arial" w:cs="Arial"/>
          <w:sz w:val="20"/>
          <w:szCs w:val="20"/>
        </w:rPr>
        <w:t>artnership working</w:t>
      </w:r>
      <w:r w:rsidR="0034510F">
        <w:rPr>
          <w:rFonts w:ascii="Arial" w:hAnsi="Arial" w:cs="Arial"/>
          <w:sz w:val="20"/>
          <w:szCs w:val="20"/>
        </w:rPr>
        <w:t>, deliver</w:t>
      </w:r>
      <w:r w:rsidR="003F24F0">
        <w:rPr>
          <w:rFonts w:ascii="Arial" w:hAnsi="Arial" w:cs="Arial"/>
          <w:sz w:val="20"/>
          <w:szCs w:val="20"/>
        </w:rPr>
        <w:t>ing</w:t>
      </w:r>
      <w:r w:rsidR="0034510F">
        <w:rPr>
          <w:rFonts w:ascii="Arial" w:hAnsi="Arial" w:cs="Arial"/>
          <w:sz w:val="20"/>
          <w:szCs w:val="20"/>
        </w:rPr>
        <w:t xml:space="preserve"> positive outcomes, achieving efficiencies</w:t>
      </w:r>
      <w:r w:rsidR="00D71DE2">
        <w:rPr>
          <w:rFonts w:ascii="Arial" w:hAnsi="Arial" w:cs="Arial"/>
          <w:sz w:val="20"/>
          <w:szCs w:val="20"/>
        </w:rPr>
        <w:t>,</w:t>
      </w:r>
      <w:r w:rsidR="0034510F">
        <w:rPr>
          <w:rFonts w:ascii="Arial" w:hAnsi="Arial" w:cs="Arial"/>
          <w:sz w:val="20"/>
          <w:szCs w:val="20"/>
        </w:rPr>
        <w:t xml:space="preserve"> and</w:t>
      </w:r>
      <w:r w:rsidR="001703B9">
        <w:rPr>
          <w:rFonts w:ascii="Arial" w:hAnsi="Arial" w:cs="Arial"/>
          <w:sz w:val="20"/>
          <w:szCs w:val="20"/>
        </w:rPr>
        <w:t xml:space="preserve"> </w:t>
      </w:r>
      <w:r w:rsidR="0034510F">
        <w:rPr>
          <w:rFonts w:ascii="Arial" w:hAnsi="Arial" w:cs="Arial"/>
          <w:sz w:val="20"/>
          <w:szCs w:val="20"/>
        </w:rPr>
        <w:t xml:space="preserve">embracing </w:t>
      </w:r>
      <w:r w:rsidR="001703B9">
        <w:rPr>
          <w:rFonts w:ascii="Arial" w:hAnsi="Arial" w:cs="Arial"/>
          <w:sz w:val="20"/>
          <w:szCs w:val="20"/>
        </w:rPr>
        <w:t xml:space="preserve">innovation. </w:t>
      </w:r>
    </w:p>
    <w:p w:rsidR="00D71DE2" w:rsidRDefault="00D71DE2" w:rsidP="00A20D6E">
      <w:pPr>
        <w:rPr>
          <w:rFonts w:ascii="Arial" w:hAnsi="Arial" w:cs="Arial"/>
          <w:sz w:val="20"/>
          <w:szCs w:val="20"/>
        </w:rPr>
      </w:pPr>
    </w:p>
    <w:p w:rsidR="00A20D6E" w:rsidRDefault="001703B9" w:rsidP="00A20D6E">
      <w:pPr>
        <w:rPr>
          <w:rFonts w:ascii="Arial" w:hAnsi="Arial" w:cs="Arial"/>
          <w:sz w:val="20"/>
          <w:szCs w:val="20"/>
        </w:rPr>
      </w:pPr>
      <w:r>
        <w:rPr>
          <w:rFonts w:ascii="Arial" w:hAnsi="Arial" w:cs="Arial"/>
          <w:sz w:val="20"/>
          <w:szCs w:val="20"/>
        </w:rPr>
        <w:t xml:space="preserve">All entries must include at least one LARIA </w:t>
      </w:r>
      <w:r w:rsidR="0034510F">
        <w:rPr>
          <w:rFonts w:ascii="Arial" w:hAnsi="Arial" w:cs="Arial"/>
          <w:sz w:val="20"/>
          <w:szCs w:val="20"/>
        </w:rPr>
        <w:t xml:space="preserve">corporate </w:t>
      </w:r>
      <w:r>
        <w:rPr>
          <w:rFonts w:ascii="Arial" w:hAnsi="Arial" w:cs="Arial"/>
          <w:sz w:val="20"/>
          <w:szCs w:val="20"/>
        </w:rPr>
        <w:t xml:space="preserve">member and a public sector body. </w:t>
      </w:r>
      <w:r w:rsidR="0034510F">
        <w:rPr>
          <w:rFonts w:ascii="Arial" w:hAnsi="Arial" w:cs="Arial"/>
          <w:sz w:val="20"/>
          <w:szCs w:val="20"/>
        </w:rPr>
        <w:t xml:space="preserve">Entry is free to all LARIA corporate members. If you are not a member please join (it only costs £80) or pay a separate £80 fee to enter the awards. </w:t>
      </w:r>
    </w:p>
    <w:p w:rsidR="003F24F0" w:rsidRDefault="003F24F0" w:rsidP="00A20D6E">
      <w:pPr>
        <w:rPr>
          <w:rFonts w:ascii="Arial" w:hAnsi="Arial" w:cs="Arial"/>
          <w:sz w:val="20"/>
          <w:szCs w:val="20"/>
        </w:rPr>
      </w:pPr>
    </w:p>
    <w:p w:rsidR="003F24F0" w:rsidRPr="00633ABA" w:rsidRDefault="006D166A" w:rsidP="00A20D6E">
      <w:pPr>
        <w:rPr>
          <w:rFonts w:ascii="Arial" w:hAnsi="Arial" w:cs="Arial"/>
          <w:b/>
          <w:color w:val="078078"/>
          <w:sz w:val="20"/>
          <w:szCs w:val="20"/>
        </w:rPr>
      </w:pPr>
      <w:r w:rsidRPr="00633ABA">
        <w:rPr>
          <w:rFonts w:ascii="Arial" w:hAnsi="Arial" w:cs="Arial"/>
          <w:b/>
          <w:color w:val="078078"/>
          <w:sz w:val="20"/>
          <w:szCs w:val="20"/>
        </w:rPr>
        <w:t>What’s in it for you?</w:t>
      </w:r>
    </w:p>
    <w:p w:rsidR="003F24F0" w:rsidRDefault="003F24F0" w:rsidP="00A20D6E">
      <w:pPr>
        <w:rPr>
          <w:rFonts w:ascii="Arial" w:hAnsi="Arial" w:cs="Arial"/>
          <w:sz w:val="20"/>
          <w:szCs w:val="20"/>
        </w:rPr>
      </w:pPr>
    </w:p>
    <w:p w:rsidR="003F24F0" w:rsidRDefault="003F24F0" w:rsidP="00A20D6E">
      <w:pPr>
        <w:rPr>
          <w:rFonts w:ascii="Arial" w:hAnsi="Arial" w:cs="Arial"/>
          <w:sz w:val="20"/>
          <w:szCs w:val="20"/>
        </w:rPr>
      </w:pPr>
      <w:r>
        <w:rPr>
          <w:rFonts w:ascii="Arial" w:hAnsi="Arial" w:cs="Arial"/>
          <w:sz w:val="20"/>
          <w:szCs w:val="20"/>
        </w:rPr>
        <w:t xml:space="preserve">LARIA </w:t>
      </w:r>
      <w:r w:rsidRPr="00A20D6E">
        <w:rPr>
          <w:rFonts w:ascii="Arial" w:hAnsi="Arial" w:cs="Arial"/>
          <w:sz w:val="20"/>
          <w:szCs w:val="20"/>
        </w:rPr>
        <w:t>strongly support</w:t>
      </w:r>
      <w:r>
        <w:rPr>
          <w:rFonts w:ascii="Arial" w:hAnsi="Arial" w:cs="Arial"/>
          <w:sz w:val="20"/>
          <w:szCs w:val="20"/>
        </w:rPr>
        <w:t>s</w:t>
      </w:r>
      <w:r w:rsidRPr="00A20D6E">
        <w:rPr>
          <w:rFonts w:ascii="Arial" w:hAnsi="Arial" w:cs="Arial"/>
          <w:sz w:val="20"/>
          <w:szCs w:val="20"/>
        </w:rPr>
        <w:t xml:space="preserve"> the awards </w:t>
      </w:r>
      <w:r>
        <w:rPr>
          <w:rFonts w:ascii="Arial" w:hAnsi="Arial" w:cs="Arial"/>
          <w:sz w:val="20"/>
          <w:szCs w:val="20"/>
        </w:rPr>
        <w:t xml:space="preserve">to </w:t>
      </w:r>
      <w:r w:rsidRPr="00A20D6E">
        <w:rPr>
          <w:rFonts w:ascii="Arial" w:hAnsi="Arial" w:cs="Arial"/>
          <w:sz w:val="20"/>
          <w:szCs w:val="20"/>
        </w:rPr>
        <w:t>showcas</w:t>
      </w:r>
      <w:r>
        <w:rPr>
          <w:rFonts w:ascii="Arial" w:hAnsi="Arial" w:cs="Arial"/>
          <w:sz w:val="20"/>
          <w:szCs w:val="20"/>
        </w:rPr>
        <w:t>e</w:t>
      </w:r>
      <w:r w:rsidRPr="00A20D6E">
        <w:rPr>
          <w:rFonts w:ascii="Arial" w:hAnsi="Arial" w:cs="Arial"/>
          <w:sz w:val="20"/>
          <w:szCs w:val="20"/>
        </w:rPr>
        <w:t xml:space="preserve"> how local researchers help </w:t>
      </w:r>
      <w:r>
        <w:rPr>
          <w:rFonts w:ascii="Arial" w:hAnsi="Arial" w:cs="Arial"/>
          <w:sz w:val="20"/>
          <w:szCs w:val="20"/>
        </w:rPr>
        <w:t xml:space="preserve">public sector </w:t>
      </w:r>
      <w:r w:rsidRPr="00A20D6E">
        <w:rPr>
          <w:rFonts w:ascii="Arial" w:hAnsi="Arial" w:cs="Arial"/>
          <w:sz w:val="20"/>
          <w:szCs w:val="20"/>
        </w:rPr>
        <w:t>organisations make evidence based decisions</w:t>
      </w:r>
      <w:r>
        <w:rPr>
          <w:rFonts w:ascii="Arial" w:hAnsi="Arial" w:cs="Arial"/>
          <w:sz w:val="20"/>
          <w:szCs w:val="20"/>
        </w:rPr>
        <w:t>. By entering these awards we hope you will be able to identify how your work makes an impact. It is a good exercise in itself to consider the questions we ask and we would encourage you to discuss your entry with your team and within your organisation and with partners. If shortlisted, and hopefully as a winner, you will be showcased as demonstrating best practice in our sector. This will raise your profile both within your organisation and externally. We also plan to publish winning submissions so you will be helping the sector by sharing best practice. An award will also demonstrate that yo</w:t>
      </w:r>
      <w:r w:rsidR="00904280">
        <w:rPr>
          <w:rFonts w:ascii="Arial" w:hAnsi="Arial" w:cs="Arial"/>
          <w:sz w:val="20"/>
          <w:szCs w:val="20"/>
        </w:rPr>
        <w:t>ur organisation values evidence-</w:t>
      </w:r>
      <w:r>
        <w:rPr>
          <w:rFonts w:ascii="Arial" w:hAnsi="Arial" w:cs="Arial"/>
          <w:sz w:val="20"/>
          <w:szCs w:val="20"/>
        </w:rPr>
        <w:t>based decision</w:t>
      </w:r>
      <w:r w:rsidR="00904280">
        <w:rPr>
          <w:rFonts w:ascii="Arial" w:hAnsi="Arial" w:cs="Arial"/>
          <w:sz w:val="20"/>
          <w:szCs w:val="20"/>
        </w:rPr>
        <w:t>-</w:t>
      </w:r>
      <w:r>
        <w:rPr>
          <w:rFonts w:ascii="Arial" w:hAnsi="Arial" w:cs="Arial"/>
          <w:sz w:val="20"/>
          <w:szCs w:val="20"/>
        </w:rPr>
        <w:t xml:space="preserve">making and research that makes a real impact. </w:t>
      </w:r>
    </w:p>
    <w:p w:rsidR="00444A23" w:rsidRDefault="00444A23" w:rsidP="008526A8">
      <w:pPr>
        <w:rPr>
          <w:rFonts w:ascii="Arial" w:hAnsi="Arial" w:cs="Arial"/>
          <w:sz w:val="20"/>
          <w:szCs w:val="20"/>
        </w:rPr>
      </w:pPr>
    </w:p>
    <w:p w:rsidR="003F24F0" w:rsidRPr="00633ABA" w:rsidRDefault="00607D97" w:rsidP="008526A8">
      <w:pPr>
        <w:rPr>
          <w:rFonts w:ascii="Arial" w:hAnsi="Arial" w:cs="Arial"/>
          <w:b/>
          <w:color w:val="078078"/>
          <w:sz w:val="20"/>
          <w:szCs w:val="20"/>
        </w:rPr>
      </w:pPr>
      <w:r w:rsidRPr="00633ABA">
        <w:rPr>
          <w:rFonts w:ascii="Arial" w:hAnsi="Arial" w:cs="Arial"/>
          <w:b/>
          <w:color w:val="078078"/>
          <w:sz w:val="20"/>
          <w:szCs w:val="20"/>
        </w:rPr>
        <w:t>How to a</w:t>
      </w:r>
      <w:r w:rsidR="006D166A" w:rsidRPr="00633ABA">
        <w:rPr>
          <w:rFonts w:ascii="Arial" w:hAnsi="Arial" w:cs="Arial"/>
          <w:b/>
          <w:color w:val="078078"/>
          <w:sz w:val="20"/>
          <w:szCs w:val="20"/>
        </w:rPr>
        <w:t>pply</w:t>
      </w:r>
    </w:p>
    <w:p w:rsidR="003F24F0" w:rsidRDefault="003F24F0" w:rsidP="008526A8">
      <w:pPr>
        <w:rPr>
          <w:rFonts w:ascii="Arial" w:hAnsi="Arial" w:cs="Arial"/>
          <w:sz w:val="20"/>
          <w:szCs w:val="20"/>
        </w:rPr>
      </w:pP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D</w:t>
      </w:r>
      <w:r w:rsidR="006D166A" w:rsidRPr="006D166A">
        <w:rPr>
          <w:rFonts w:ascii="Arial" w:hAnsi="Arial" w:cs="Arial"/>
          <w:sz w:val="20"/>
          <w:szCs w:val="20"/>
        </w:rPr>
        <w:t xml:space="preserve">ownload this Word document onto your computer and save your responses directly onto this form. </w:t>
      </w: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Please use one form per entry</w:t>
      </w:r>
    </w:p>
    <w:p w:rsidR="00607D97" w:rsidRDefault="006E4814">
      <w:pPr>
        <w:pStyle w:val="ListParagraph"/>
        <w:numPr>
          <w:ilvl w:val="0"/>
          <w:numId w:val="9"/>
        </w:numPr>
        <w:rPr>
          <w:rFonts w:ascii="Arial" w:hAnsi="Arial" w:cs="Arial"/>
          <w:bCs/>
          <w:sz w:val="20"/>
          <w:szCs w:val="20"/>
        </w:rPr>
      </w:pPr>
      <w:r>
        <w:rPr>
          <w:rFonts w:ascii="Arial" w:hAnsi="Arial" w:cs="Arial"/>
          <w:sz w:val="20"/>
          <w:szCs w:val="20"/>
        </w:rPr>
        <w:t xml:space="preserve">Please return to </w:t>
      </w:r>
      <w:r w:rsidR="006F6000">
        <w:rPr>
          <w:rFonts w:ascii="Arial" w:hAnsi="Arial" w:cs="Arial"/>
          <w:sz w:val="20"/>
          <w:szCs w:val="20"/>
        </w:rPr>
        <w:t>Sarah</w:t>
      </w:r>
      <w:r w:rsidR="00607D97">
        <w:rPr>
          <w:rFonts w:ascii="Arial" w:hAnsi="Arial" w:cs="Arial"/>
          <w:sz w:val="20"/>
          <w:szCs w:val="20"/>
        </w:rPr>
        <w:t xml:space="preserve"> </w:t>
      </w:r>
      <w:r w:rsidR="00094620">
        <w:rPr>
          <w:rFonts w:ascii="Arial" w:hAnsi="Arial" w:cs="Arial"/>
          <w:sz w:val="20"/>
          <w:szCs w:val="20"/>
        </w:rPr>
        <w:t xml:space="preserve">Welsh </w:t>
      </w:r>
      <w:r w:rsidR="00607D97">
        <w:rPr>
          <w:rFonts w:ascii="Arial" w:hAnsi="Arial" w:cs="Arial"/>
          <w:sz w:val="20"/>
          <w:szCs w:val="20"/>
        </w:rPr>
        <w:t xml:space="preserve">at </w:t>
      </w:r>
      <w:r w:rsidR="00094620">
        <w:rPr>
          <w:rFonts w:ascii="Arial" w:hAnsi="Arial" w:cs="Arial"/>
          <w:bCs/>
          <w:sz w:val="20"/>
          <w:szCs w:val="20"/>
        </w:rPr>
        <w:t>admin@laria.org</w:t>
      </w:r>
      <w:r w:rsidR="006D166A" w:rsidRPr="006D166A">
        <w:rPr>
          <w:rFonts w:ascii="Arial" w:hAnsi="Arial" w:cs="Arial"/>
          <w:bCs/>
          <w:sz w:val="20"/>
          <w:szCs w:val="20"/>
        </w:rPr>
        <w:t xml:space="preserve">.uk by </w:t>
      </w:r>
      <w:r w:rsidR="006F6000">
        <w:rPr>
          <w:rFonts w:ascii="Arial" w:hAnsi="Arial" w:cs="Arial"/>
          <w:b/>
          <w:bCs/>
          <w:sz w:val="20"/>
          <w:szCs w:val="20"/>
        </w:rPr>
        <w:t>2p</w:t>
      </w:r>
      <w:r w:rsidR="008B2C15" w:rsidRPr="00904280">
        <w:rPr>
          <w:rFonts w:ascii="Arial" w:hAnsi="Arial" w:cs="Arial"/>
          <w:b/>
          <w:bCs/>
          <w:sz w:val="20"/>
          <w:szCs w:val="20"/>
        </w:rPr>
        <w:t xml:space="preserve">m </w:t>
      </w:r>
      <w:r w:rsidR="00EA26EA">
        <w:rPr>
          <w:rFonts w:ascii="Arial" w:hAnsi="Arial" w:cs="Arial"/>
          <w:b/>
          <w:bCs/>
          <w:sz w:val="20"/>
          <w:szCs w:val="20"/>
        </w:rPr>
        <w:t>Tuesday</w:t>
      </w:r>
      <w:r w:rsidR="00776F79">
        <w:rPr>
          <w:rFonts w:ascii="Arial" w:hAnsi="Arial" w:cs="Arial"/>
          <w:b/>
          <w:bCs/>
          <w:sz w:val="20"/>
          <w:szCs w:val="20"/>
        </w:rPr>
        <w:t xml:space="preserve"> 2</w:t>
      </w:r>
      <w:r w:rsidR="00EA26EA">
        <w:rPr>
          <w:rFonts w:ascii="Arial" w:hAnsi="Arial" w:cs="Arial"/>
          <w:b/>
          <w:bCs/>
          <w:sz w:val="20"/>
          <w:szCs w:val="20"/>
        </w:rPr>
        <w:t>5</w:t>
      </w:r>
      <w:r w:rsidR="00776F79" w:rsidRPr="00776F79">
        <w:rPr>
          <w:rFonts w:ascii="Arial" w:hAnsi="Arial" w:cs="Arial"/>
          <w:b/>
          <w:bCs/>
          <w:sz w:val="20"/>
          <w:szCs w:val="20"/>
          <w:vertAlign w:val="superscript"/>
        </w:rPr>
        <w:t>th</w:t>
      </w:r>
      <w:r w:rsidR="00776F79">
        <w:rPr>
          <w:rFonts w:ascii="Arial" w:hAnsi="Arial" w:cs="Arial"/>
          <w:b/>
          <w:bCs/>
          <w:sz w:val="20"/>
          <w:szCs w:val="20"/>
        </w:rPr>
        <w:t xml:space="preserve"> </w:t>
      </w:r>
      <w:r w:rsidR="00A96C94">
        <w:rPr>
          <w:rFonts w:ascii="Arial" w:hAnsi="Arial" w:cs="Arial"/>
          <w:b/>
          <w:bCs/>
          <w:sz w:val="20"/>
          <w:szCs w:val="20"/>
        </w:rPr>
        <w:t>April</w:t>
      </w:r>
      <w:r w:rsidR="006D166A" w:rsidRPr="00904280">
        <w:rPr>
          <w:rFonts w:ascii="Arial" w:hAnsi="Arial" w:cs="Arial"/>
          <w:b/>
          <w:bCs/>
          <w:sz w:val="20"/>
          <w:szCs w:val="20"/>
        </w:rPr>
        <w:t xml:space="preserve"> </w:t>
      </w:r>
      <w:r w:rsidR="00A96C94">
        <w:rPr>
          <w:rFonts w:ascii="Arial" w:hAnsi="Arial" w:cs="Arial"/>
          <w:b/>
          <w:bCs/>
          <w:sz w:val="20"/>
          <w:szCs w:val="20"/>
        </w:rPr>
        <w:t>2017</w:t>
      </w:r>
      <w:r w:rsidR="006F6000">
        <w:rPr>
          <w:rFonts w:ascii="Arial" w:hAnsi="Arial" w:cs="Arial"/>
          <w:b/>
          <w:bCs/>
          <w:sz w:val="20"/>
          <w:szCs w:val="20"/>
        </w:rPr>
        <w:t>.</w:t>
      </w:r>
    </w:p>
    <w:p w:rsidR="00607D97" w:rsidRDefault="00607D97">
      <w:pPr>
        <w:ind w:left="360"/>
        <w:rPr>
          <w:rFonts w:ascii="Arial" w:hAnsi="Arial" w:cs="Arial"/>
          <w:bCs/>
          <w:sz w:val="20"/>
          <w:szCs w:val="20"/>
        </w:rPr>
      </w:pPr>
    </w:p>
    <w:p w:rsidR="00141710" w:rsidRPr="003F24F0" w:rsidRDefault="006D166A" w:rsidP="003F24F0">
      <w:pPr>
        <w:rPr>
          <w:rFonts w:ascii="Arial" w:hAnsi="Arial" w:cs="Arial"/>
          <w:bCs/>
          <w:sz w:val="20"/>
          <w:szCs w:val="20"/>
        </w:rPr>
      </w:pPr>
      <w:r w:rsidRPr="006D166A">
        <w:rPr>
          <w:rFonts w:ascii="Arial" w:hAnsi="Arial" w:cs="Arial"/>
          <w:bCs/>
          <w:sz w:val="20"/>
          <w:szCs w:val="20"/>
        </w:rPr>
        <w:t xml:space="preserve">The shortlist will be published </w:t>
      </w:r>
      <w:r w:rsidR="00A96C94">
        <w:rPr>
          <w:rFonts w:ascii="Arial" w:hAnsi="Arial" w:cs="Arial"/>
          <w:bCs/>
          <w:sz w:val="20"/>
          <w:szCs w:val="20"/>
        </w:rPr>
        <w:t>by the start of May</w:t>
      </w:r>
      <w:r w:rsidR="0096652F">
        <w:rPr>
          <w:rFonts w:ascii="Arial" w:hAnsi="Arial" w:cs="Arial"/>
          <w:bCs/>
          <w:sz w:val="20"/>
          <w:szCs w:val="20"/>
        </w:rPr>
        <w:t xml:space="preserve"> </w:t>
      </w:r>
      <w:r w:rsidRPr="006D166A">
        <w:rPr>
          <w:rFonts w:ascii="Arial" w:hAnsi="Arial" w:cs="Arial"/>
          <w:bCs/>
          <w:sz w:val="20"/>
          <w:szCs w:val="20"/>
        </w:rPr>
        <w:t>and awards will be presented at the LARI</w:t>
      </w:r>
      <w:r w:rsidR="006E4814">
        <w:rPr>
          <w:rFonts w:ascii="Arial" w:hAnsi="Arial" w:cs="Arial"/>
          <w:bCs/>
          <w:sz w:val="20"/>
          <w:szCs w:val="20"/>
        </w:rPr>
        <w:t xml:space="preserve">A Annual Conference dinner on </w:t>
      </w:r>
      <w:r w:rsidR="00A96C94">
        <w:rPr>
          <w:rFonts w:ascii="Arial" w:hAnsi="Arial" w:cs="Arial"/>
          <w:bCs/>
          <w:sz w:val="20"/>
          <w:szCs w:val="20"/>
        </w:rPr>
        <w:t>23</w:t>
      </w:r>
      <w:r w:rsidR="00A96C94" w:rsidRPr="00A96C94">
        <w:rPr>
          <w:rFonts w:ascii="Arial" w:hAnsi="Arial" w:cs="Arial"/>
          <w:bCs/>
          <w:sz w:val="20"/>
          <w:szCs w:val="20"/>
          <w:vertAlign w:val="superscript"/>
        </w:rPr>
        <w:t>rd</w:t>
      </w:r>
      <w:r w:rsidR="00A96C94">
        <w:rPr>
          <w:rFonts w:ascii="Arial" w:hAnsi="Arial" w:cs="Arial"/>
          <w:bCs/>
          <w:sz w:val="20"/>
          <w:szCs w:val="20"/>
        </w:rPr>
        <w:t xml:space="preserve"> May</w:t>
      </w:r>
      <w:r w:rsidR="00776F79">
        <w:rPr>
          <w:rFonts w:ascii="Arial" w:hAnsi="Arial" w:cs="Arial"/>
          <w:bCs/>
          <w:sz w:val="20"/>
          <w:szCs w:val="20"/>
        </w:rPr>
        <w:t xml:space="preserve"> 201</w:t>
      </w:r>
      <w:r w:rsidR="00A96C94">
        <w:rPr>
          <w:rFonts w:ascii="Arial" w:hAnsi="Arial" w:cs="Arial"/>
          <w:bCs/>
          <w:sz w:val="20"/>
          <w:szCs w:val="20"/>
        </w:rPr>
        <w:t>7</w:t>
      </w:r>
      <w:r w:rsidRPr="006D166A">
        <w:rPr>
          <w:rFonts w:ascii="Arial" w:hAnsi="Arial" w:cs="Arial"/>
          <w:bCs/>
          <w:sz w:val="20"/>
          <w:szCs w:val="20"/>
        </w:rPr>
        <w:t xml:space="preserve">. </w:t>
      </w:r>
    </w:p>
    <w:p w:rsidR="00141710" w:rsidRPr="001703B9" w:rsidRDefault="00141710" w:rsidP="00141710">
      <w:pPr>
        <w:rPr>
          <w:rFonts w:ascii="Arial" w:hAnsi="Arial" w:cs="Arial"/>
          <w:b/>
          <w:bCs/>
          <w:sz w:val="20"/>
          <w:szCs w:val="20"/>
        </w:rPr>
      </w:pPr>
    </w:p>
    <w:p w:rsidR="001D3FBF" w:rsidRPr="001D3FBF" w:rsidRDefault="001D3FBF" w:rsidP="008526A8">
      <w:pPr>
        <w:rPr>
          <w:rFonts w:ascii="Arial" w:hAnsi="Arial" w:cs="Arial"/>
          <w:sz w:val="20"/>
          <w:szCs w:val="20"/>
        </w:rPr>
      </w:pPr>
      <w:r w:rsidRPr="001D3FBF">
        <w:rPr>
          <w:rFonts w:ascii="Arial" w:hAnsi="Arial" w:cs="Arial"/>
          <w:sz w:val="20"/>
          <w:szCs w:val="20"/>
        </w:rPr>
        <w:t>We look forward to hearing from you</w:t>
      </w:r>
      <w:r w:rsidR="00A20D6E">
        <w:rPr>
          <w:rFonts w:ascii="Arial" w:hAnsi="Arial" w:cs="Arial"/>
          <w:sz w:val="20"/>
          <w:szCs w:val="20"/>
        </w:rPr>
        <w:t xml:space="preserve"> and good luck</w:t>
      </w:r>
      <w:r w:rsidRPr="001D3FBF">
        <w:rPr>
          <w:rFonts w:ascii="Arial" w:hAnsi="Arial" w:cs="Arial"/>
          <w:sz w:val="20"/>
          <w:szCs w:val="20"/>
        </w:rPr>
        <w:t xml:space="preserve">. </w:t>
      </w:r>
    </w:p>
    <w:p w:rsidR="001D3FBF" w:rsidRPr="001D3FBF" w:rsidRDefault="001D3FBF" w:rsidP="008526A8">
      <w:pPr>
        <w:rPr>
          <w:rFonts w:ascii="Arial" w:hAnsi="Arial" w:cs="Arial"/>
          <w:sz w:val="20"/>
          <w:szCs w:val="20"/>
        </w:rPr>
      </w:pPr>
    </w:p>
    <w:p w:rsidR="001D3FBF" w:rsidRPr="00633ABA" w:rsidRDefault="00A15F16" w:rsidP="008526A8">
      <w:pPr>
        <w:rPr>
          <w:rFonts w:ascii="Arial" w:hAnsi="Arial" w:cs="Arial"/>
          <w:sz w:val="20"/>
          <w:szCs w:val="20"/>
        </w:rPr>
      </w:pPr>
      <w:r w:rsidRPr="00633ABA">
        <w:rPr>
          <w:rFonts w:ascii="Arial" w:hAnsi="Arial" w:cs="Arial"/>
          <w:sz w:val="20"/>
          <w:szCs w:val="20"/>
        </w:rPr>
        <w:t>Neil Wholey</w:t>
      </w:r>
    </w:p>
    <w:p w:rsidR="008526A8" w:rsidRDefault="008526A8" w:rsidP="008526A8">
      <w:pPr>
        <w:rPr>
          <w:rFonts w:ascii="Arial" w:hAnsi="Arial" w:cs="Arial"/>
          <w:sz w:val="20"/>
          <w:szCs w:val="20"/>
        </w:rPr>
      </w:pPr>
      <w:r>
        <w:rPr>
          <w:rFonts w:ascii="Arial" w:hAnsi="Arial" w:cs="Arial"/>
          <w:sz w:val="20"/>
          <w:szCs w:val="20"/>
        </w:rPr>
        <w:t>Chair</w:t>
      </w:r>
    </w:p>
    <w:p w:rsidR="001D3FBF" w:rsidRPr="001D3FBF" w:rsidRDefault="00A15F16" w:rsidP="008526A8">
      <w:pPr>
        <w:rPr>
          <w:rFonts w:ascii="Arial" w:hAnsi="Arial" w:cs="Arial"/>
          <w:sz w:val="20"/>
          <w:szCs w:val="20"/>
        </w:rPr>
      </w:pPr>
      <w:r>
        <w:rPr>
          <w:rFonts w:ascii="Arial" w:hAnsi="Arial" w:cs="Arial"/>
          <w:sz w:val="20"/>
          <w:szCs w:val="20"/>
        </w:rPr>
        <w:t>LARIA</w:t>
      </w:r>
    </w:p>
    <w:p w:rsidR="001D3FBF" w:rsidRPr="001D3FBF" w:rsidRDefault="001D3FBF" w:rsidP="008526A8">
      <w:pPr>
        <w:rPr>
          <w:rFonts w:ascii="Arial" w:hAnsi="Arial" w:cs="Arial"/>
          <w:b/>
          <w:sz w:val="20"/>
          <w:szCs w:val="20"/>
        </w:rPr>
      </w:pPr>
    </w:p>
    <w:p w:rsidR="00633ABA" w:rsidRDefault="004D4A29" w:rsidP="002F3C55">
      <w:pPr>
        <w:pStyle w:val="Title"/>
        <w:jc w:val="left"/>
        <w:rPr>
          <w:sz w:val="28"/>
          <w:szCs w:val="28"/>
          <w:u w:val="single"/>
        </w:rPr>
      </w:pPr>
      <w:r>
        <w:br w:type="page"/>
      </w:r>
    </w:p>
    <w:p w:rsidR="002F3C55" w:rsidRPr="00633ABA" w:rsidRDefault="002F3C55" w:rsidP="002F3C55">
      <w:pPr>
        <w:pStyle w:val="Title"/>
        <w:jc w:val="left"/>
        <w:rPr>
          <w:color w:val="078078"/>
          <w:sz w:val="28"/>
          <w:szCs w:val="28"/>
        </w:rPr>
      </w:pPr>
      <w:r>
        <w:rPr>
          <w:color w:val="078078"/>
          <w:sz w:val="28"/>
          <w:szCs w:val="28"/>
        </w:rPr>
        <w:lastRenderedPageBreak/>
        <w:t>Award Categories</w:t>
      </w:r>
      <w:r w:rsidR="006F6000">
        <w:rPr>
          <w:color w:val="078078"/>
          <w:sz w:val="28"/>
          <w:szCs w:val="28"/>
        </w:rPr>
        <w:t xml:space="preserve"> </w:t>
      </w:r>
    </w:p>
    <w:p w:rsidR="007F6193" w:rsidRPr="007F6193" w:rsidRDefault="007F6193" w:rsidP="00A307ED">
      <w:pPr>
        <w:rPr>
          <w:rFonts w:ascii="Arial" w:hAnsi="Arial" w:cs="Arial"/>
          <w:b/>
          <w:bCs/>
          <w:color w:val="078078"/>
          <w:sz w:val="20"/>
          <w:szCs w:val="20"/>
        </w:rPr>
      </w:pPr>
    </w:p>
    <w:p w:rsidR="00A04741" w:rsidRPr="007F6193" w:rsidRDefault="00A04741" w:rsidP="00A307ED">
      <w:pPr>
        <w:rPr>
          <w:rFonts w:ascii="Arial" w:hAnsi="Arial" w:cs="Arial"/>
          <w:b/>
          <w:bCs/>
          <w:color w:val="078078"/>
          <w:sz w:val="20"/>
          <w:szCs w:val="20"/>
        </w:rPr>
      </w:pPr>
      <w:r w:rsidRPr="007F6193">
        <w:rPr>
          <w:rFonts w:ascii="Arial" w:hAnsi="Arial" w:cs="Arial"/>
          <w:b/>
          <w:bCs/>
          <w:color w:val="078078"/>
          <w:sz w:val="20"/>
          <w:szCs w:val="20"/>
        </w:rPr>
        <w:t>A: Best use of local area research</w:t>
      </w:r>
      <w:r w:rsidR="00CA4EF9">
        <w:rPr>
          <w:rFonts w:ascii="Arial" w:hAnsi="Arial" w:cs="Arial"/>
          <w:b/>
          <w:bCs/>
          <w:color w:val="078078"/>
          <w:sz w:val="20"/>
          <w:szCs w:val="20"/>
        </w:rPr>
        <w:t xml:space="preserve"> – Sponsored by the Local Government Association (LGA)</w:t>
      </w:r>
    </w:p>
    <w:p w:rsidR="00A04741" w:rsidRPr="007F6193" w:rsidRDefault="00A04741" w:rsidP="00A307ED">
      <w:pPr>
        <w:rPr>
          <w:rFonts w:ascii="Arial" w:hAnsi="Arial" w:cs="Arial"/>
          <w:sz w:val="20"/>
          <w:szCs w:val="20"/>
        </w:rPr>
      </w:pPr>
      <w:r w:rsidRPr="007F6193">
        <w:rPr>
          <w:rFonts w:ascii="Arial" w:hAnsi="Arial" w:cs="Arial"/>
          <w:sz w:val="20"/>
          <w:szCs w:val="20"/>
        </w:rPr>
        <w:t xml:space="preserve">To win this award the successful entrant will show how their research has led to a greater understanding of a local area or an issue that is locally important. This could be based on primary or secondary data analysis. Not only that, but they must also show that this has led to evidence-based decision-making within at least one public sector body. Judges will be looking for submissions that show a </w:t>
      </w:r>
      <w:r w:rsidR="004428B7">
        <w:rPr>
          <w:rFonts w:ascii="Arial" w:hAnsi="Arial" w:cs="Arial"/>
          <w:sz w:val="20"/>
          <w:szCs w:val="20"/>
        </w:rPr>
        <w:t>well-</w:t>
      </w:r>
      <w:r w:rsidR="00E875D1" w:rsidRPr="007F6193">
        <w:rPr>
          <w:rFonts w:ascii="Arial" w:hAnsi="Arial" w:cs="Arial"/>
          <w:sz w:val="20"/>
          <w:szCs w:val="20"/>
        </w:rPr>
        <w:t>argued</w:t>
      </w:r>
      <w:r w:rsidRPr="007F6193">
        <w:rPr>
          <w:rFonts w:ascii="Arial" w:hAnsi="Arial" w:cs="Arial"/>
          <w:sz w:val="20"/>
          <w:szCs w:val="20"/>
        </w:rPr>
        <w:t xml:space="preserve"> methodology, clear reporting of the findings and impact. Ideally the winner will also show strong partnership working</w:t>
      </w:r>
      <w:r w:rsidR="00D71DE2" w:rsidRPr="007F6193">
        <w:rPr>
          <w:rFonts w:ascii="Arial" w:hAnsi="Arial" w:cs="Arial"/>
          <w:sz w:val="20"/>
          <w:szCs w:val="20"/>
        </w:rPr>
        <w:t xml:space="preserve">, citizen/user involvement/engagement, innovation, </w:t>
      </w:r>
      <w:r w:rsidRPr="007F6193">
        <w:rPr>
          <w:rFonts w:ascii="Arial" w:hAnsi="Arial" w:cs="Arial"/>
          <w:sz w:val="20"/>
          <w:szCs w:val="20"/>
        </w:rPr>
        <w:t>and the outcomes that have been achieved locally.</w:t>
      </w:r>
    </w:p>
    <w:p w:rsidR="00A04741" w:rsidRPr="007F6193" w:rsidRDefault="00A04741" w:rsidP="00A307ED">
      <w:pPr>
        <w:rPr>
          <w:rFonts w:ascii="Arial" w:hAnsi="Arial" w:cs="Arial"/>
          <w:sz w:val="20"/>
          <w:szCs w:val="20"/>
        </w:rPr>
      </w:pPr>
    </w:p>
    <w:p w:rsidR="00A04741" w:rsidRPr="007F6193" w:rsidRDefault="00A04741" w:rsidP="00A307ED">
      <w:pPr>
        <w:rPr>
          <w:rFonts w:ascii="Arial" w:hAnsi="Arial" w:cs="Arial"/>
          <w:b/>
          <w:bCs/>
          <w:color w:val="078078"/>
          <w:sz w:val="20"/>
          <w:szCs w:val="20"/>
        </w:rPr>
      </w:pPr>
      <w:r w:rsidRPr="007F6193">
        <w:rPr>
          <w:rFonts w:ascii="Arial" w:hAnsi="Arial" w:cs="Arial"/>
          <w:b/>
          <w:bCs/>
          <w:color w:val="078078"/>
          <w:sz w:val="20"/>
          <w:szCs w:val="20"/>
        </w:rPr>
        <w:t xml:space="preserve">B: Best use of </w:t>
      </w:r>
      <w:r w:rsidR="00AE2DBD">
        <w:rPr>
          <w:rFonts w:ascii="Arial" w:hAnsi="Arial" w:cs="Arial"/>
          <w:b/>
          <w:bCs/>
          <w:color w:val="078078"/>
          <w:sz w:val="20"/>
          <w:szCs w:val="20"/>
        </w:rPr>
        <w:t xml:space="preserve">social care or </w:t>
      </w:r>
      <w:r w:rsidRPr="007F6193">
        <w:rPr>
          <w:rFonts w:ascii="Arial" w:hAnsi="Arial" w:cs="Arial"/>
          <w:b/>
          <w:bCs/>
          <w:color w:val="078078"/>
          <w:sz w:val="20"/>
          <w:szCs w:val="20"/>
        </w:rPr>
        <w:t>health research</w:t>
      </w:r>
      <w:r w:rsidR="0033458E" w:rsidRPr="007F6193">
        <w:rPr>
          <w:rFonts w:ascii="Arial" w:hAnsi="Arial" w:cs="Arial"/>
          <w:b/>
          <w:bCs/>
          <w:color w:val="078078"/>
          <w:sz w:val="20"/>
          <w:szCs w:val="20"/>
        </w:rPr>
        <w:t xml:space="preserve"> </w:t>
      </w:r>
    </w:p>
    <w:p w:rsidR="00D71DE2" w:rsidRPr="007F6193" w:rsidRDefault="00A04741" w:rsidP="00D71DE2">
      <w:pPr>
        <w:rPr>
          <w:rFonts w:ascii="Arial" w:hAnsi="Arial" w:cs="Arial"/>
          <w:sz w:val="20"/>
          <w:szCs w:val="20"/>
        </w:rPr>
      </w:pPr>
      <w:r w:rsidRPr="007F6193">
        <w:rPr>
          <w:rFonts w:ascii="Arial" w:hAnsi="Arial" w:cs="Arial"/>
          <w:sz w:val="20"/>
          <w:szCs w:val="20"/>
        </w:rPr>
        <w:t xml:space="preserve">To win this award the successful entrant will show how their research has led to a greater understanding of a </w:t>
      </w:r>
      <w:r w:rsidR="00AE2DBD">
        <w:rPr>
          <w:rFonts w:ascii="Arial" w:hAnsi="Arial" w:cs="Arial"/>
          <w:sz w:val="20"/>
          <w:szCs w:val="20"/>
        </w:rPr>
        <w:t xml:space="preserve">social care or </w:t>
      </w:r>
      <w:r w:rsidRPr="007F6193">
        <w:rPr>
          <w:rFonts w:ascii="Arial" w:hAnsi="Arial" w:cs="Arial"/>
          <w:sz w:val="20"/>
          <w:szCs w:val="20"/>
        </w:rPr>
        <w:t xml:space="preserve">health issue. This could be based on primary or secondary data analysis. Not only that, but they must also show that this has led to evidence-based decision-making within the </w:t>
      </w:r>
      <w:r w:rsidR="00252C49" w:rsidRPr="007F6193">
        <w:rPr>
          <w:rFonts w:ascii="Arial" w:hAnsi="Arial" w:cs="Arial"/>
          <w:sz w:val="20"/>
          <w:szCs w:val="20"/>
        </w:rPr>
        <w:t xml:space="preserve">social care </w:t>
      </w:r>
      <w:r w:rsidR="00AE2DBD">
        <w:rPr>
          <w:rFonts w:ascii="Arial" w:hAnsi="Arial" w:cs="Arial"/>
          <w:sz w:val="20"/>
          <w:szCs w:val="20"/>
        </w:rPr>
        <w:t xml:space="preserve">or health </w:t>
      </w:r>
      <w:r w:rsidRPr="007F6193">
        <w:rPr>
          <w:rFonts w:ascii="Arial" w:hAnsi="Arial" w:cs="Arial"/>
          <w:sz w:val="20"/>
          <w:szCs w:val="20"/>
        </w:rPr>
        <w:t>sector</w:t>
      </w:r>
      <w:r w:rsidR="00AE2DBD">
        <w:rPr>
          <w:rFonts w:ascii="Arial" w:hAnsi="Arial" w:cs="Arial"/>
          <w:sz w:val="20"/>
          <w:szCs w:val="20"/>
        </w:rPr>
        <w:t xml:space="preserve">s. Our definition of social care and health sectors is in the broadest sense and includes public health. We would welcome entries that cover more than one sector. </w:t>
      </w:r>
      <w:r w:rsidRPr="007F6193">
        <w:rPr>
          <w:rFonts w:ascii="Arial" w:hAnsi="Arial" w:cs="Arial"/>
          <w:sz w:val="20"/>
          <w:szCs w:val="20"/>
        </w:rPr>
        <w:t xml:space="preserve">Judges will be looking for submissions that show a </w:t>
      </w:r>
      <w:r w:rsidR="004428B7">
        <w:rPr>
          <w:rFonts w:ascii="Arial" w:hAnsi="Arial" w:cs="Arial"/>
          <w:sz w:val="20"/>
          <w:szCs w:val="20"/>
        </w:rPr>
        <w:t>well-</w:t>
      </w:r>
      <w:r w:rsidR="00E875D1" w:rsidRPr="007F6193">
        <w:rPr>
          <w:rFonts w:ascii="Arial" w:hAnsi="Arial" w:cs="Arial"/>
          <w:sz w:val="20"/>
          <w:szCs w:val="20"/>
        </w:rPr>
        <w:t xml:space="preserve">argued </w:t>
      </w:r>
      <w:r w:rsidRPr="007F6193">
        <w:rPr>
          <w:rFonts w:ascii="Arial" w:hAnsi="Arial" w:cs="Arial"/>
          <w:sz w:val="20"/>
          <w:szCs w:val="20"/>
        </w:rPr>
        <w:t xml:space="preserve">methodology, clear reporting of the findings and impact. </w:t>
      </w:r>
      <w:r w:rsidR="00D71DE2" w:rsidRPr="007F6193">
        <w:rPr>
          <w:rFonts w:ascii="Arial" w:hAnsi="Arial" w:cs="Arial"/>
          <w:sz w:val="20"/>
          <w:szCs w:val="20"/>
        </w:rPr>
        <w:t>Ideally the winner will also show strong partnership working, citizen/user involvement/engagement, innovation, and the outcomes that have been achieved locally.</w:t>
      </w:r>
    </w:p>
    <w:p w:rsidR="00872D5F" w:rsidRPr="007F6193" w:rsidRDefault="00872D5F" w:rsidP="00D71DE2">
      <w:pPr>
        <w:rPr>
          <w:rFonts w:ascii="Arial" w:hAnsi="Arial" w:cs="Arial"/>
          <w:sz w:val="20"/>
          <w:szCs w:val="20"/>
        </w:rPr>
      </w:pPr>
    </w:p>
    <w:p w:rsidR="00872D5F" w:rsidRPr="007F6193" w:rsidRDefault="00872D5F" w:rsidP="00872D5F">
      <w:pPr>
        <w:rPr>
          <w:rFonts w:ascii="Arial" w:hAnsi="Arial" w:cs="Arial"/>
          <w:b/>
          <w:bCs/>
          <w:color w:val="078078"/>
          <w:sz w:val="20"/>
          <w:szCs w:val="20"/>
        </w:rPr>
      </w:pPr>
      <w:r w:rsidRPr="007F6193">
        <w:rPr>
          <w:rFonts w:ascii="Arial" w:hAnsi="Arial" w:cs="Arial"/>
          <w:b/>
          <w:bCs/>
          <w:color w:val="078078"/>
          <w:sz w:val="20"/>
          <w:szCs w:val="20"/>
        </w:rPr>
        <w:t xml:space="preserve">C: Best use of community safety or policing research </w:t>
      </w:r>
    </w:p>
    <w:p w:rsidR="00872D5F" w:rsidRPr="007F6193" w:rsidRDefault="00872D5F" w:rsidP="00872D5F">
      <w:pPr>
        <w:rPr>
          <w:rFonts w:ascii="Arial" w:hAnsi="Arial" w:cs="Arial"/>
          <w:sz w:val="20"/>
          <w:szCs w:val="20"/>
        </w:rPr>
      </w:pPr>
      <w:r w:rsidRPr="007F6193">
        <w:rPr>
          <w:rFonts w:ascii="Arial" w:hAnsi="Arial" w:cs="Arial"/>
          <w:sz w:val="20"/>
          <w:szCs w:val="20"/>
        </w:rPr>
        <w:t>To win this award the successful entrant will show how their research has led to a greater understanding of a community safety or policing issue. This could be based on primary or secondary data analysis. Not only that, but they must also show that this has led to evidence-based decision-making within the community safety and policing sectors. Judges will be looking f</w:t>
      </w:r>
      <w:r w:rsidR="004428B7">
        <w:rPr>
          <w:rFonts w:ascii="Arial" w:hAnsi="Arial" w:cs="Arial"/>
          <w:sz w:val="20"/>
          <w:szCs w:val="20"/>
        </w:rPr>
        <w:t>or submissions that show a well-</w:t>
      </w:r>
      <w:r w:rsidRPr="007F6193">
        <w:rPr>
          <w:rFonts w:ascii="Arial" w:hAnsi="Arial" w:cs="Arial"/>
          <w:sz w:val="20"/>
          <w:szCs w:val="20"/>
        </w:rPr>
        <w:t>argued methodology, clear reporting of the findings and impact. Ideally the winner will also show strong partnership working, citizen/user involvement/engagement, innovation, and the outcomes that have been achieved locally.</w:t>
      </w:r>
    </w:p>
    <w:p w:rsidR="00A04741" w:rsidRPr="007F6193" w:rsidRDefault="00A04741" w:rsidP="00A307ED">
      <w:pPr>
        <w:rPr>
          <w:rFonts w:ascii="Arial" w:hAnsi="Arial" w:cs="Arial"/>
          <w:sz w:val="20"/>
          <w:szCs w:val="20"/>
        </w:rPr>
      </w:pPr>
    </w:p>
    <w:p w:rsidR="00CD69B6" w:rsidRPr="007F6193" w:rsidRDefault="00776F79" w:rsidP="00A307ED">
      <w:pPr>
        <w:rPr>
          <w:rFonts w:ascii="Arial" w:hAnsi="Arial" w:cs="Arial"/>
          <w:b/>
          <w:bCs/>
          <w:color w:val="078078"/>
          <w:sz w:val="20"/>
          <w:szCs w:val="20"/>
        </w:rPr>
      </w:pPr>
      <w:r>
        <w:rPr>
          <w:rFonts w:ascii="Arial" w:hAnsi="Arial" w:cs="Arial"/>
          <w:b/>
          <w:bCs/>
          <w:color w:val="078078"/>
          <w:sz w:val="20"/>
          <w:szCs w:val="20"/>
        </w:rPr>
        <w:t>D</w:t>
      </w:r>
      <w:r w:rsidR="006E13DF">
        <w:rPr>
          <w:rFonts w:ascii="Arial" w:hAnsi="Arial" w:cs="Arial"/>
          <w:b/>
          <w:bCs/>
          <w:color w:val="078078"/>
          <w:sz w:val="20"/>
          <w:szCs w:val="20"/>
        </w:rPr>
        <w:t xml:space="preserve">: </w:t>
      </w:r>
      <w:r w:rsidR="00CD69B6">
        <w:rPr>
          <w:rFonts w:ascii="Arial" w:hAnsi="Arial" w:cs="Arial"/>
          <w:b/>
          <w:bCs/>
          <w:color w:val="078078"/>
          <w:sz w:val="20"/>
          <w:szCs w:val="20"/>
        </w:rPr>
        <w:t>Most engaging presentation of local area research</w:t>
      </w:r>
    </w:p>
    <w:p w:rsidR="00A04741" w:rsidRPr="007F6193" w:rsidRDefault="00A04741" w:rsidP="006F6000">
      <w:pPr>
        <w:rPr>
          <w:rFonts w:ascii="Arial" w:hAnsi="Arial" w:cs="Arial"/>
          <w:sz w:val="20"/>
          <w:szCs w:val="20"/>
        </w:rPr>
      </w:pPr>
      <w:r w:rsidRPr="007F6193">
        <w:rPr>
          <w:rFonts w:ascii="Arial" w:hAnsi="Arial" w:cs="Arial"/>
          <w:sz w:val="20"/>
          <w:szCs w:val="20"/>
        </w:rPr>
        <w:t xml:space="preserve">To win this award the successful entrant will show how they have </w:t>
      </w:r>
      <w:r w:rsidR="00EC55B1">
        <w:rPr>
          <w:rFonts w:ascii="Arial" w:hAnsi="Arial" w:cs="Arial"/>
          <w:sz w:val="20"/>
          <w:szCs w:val="20"/>
        </w:rPr>
        <w:t xml:space="preserve">successfully presented </w:t>
      </w:r>
      <w:r w:rsidR="00212E40" w:rsidRPr="007F6193">
        <w:rPr>
          <w:rFonts w:ascii="Arial" w:hAnsi="Arial" w:cs="Arial"/>
          <w:sz w:val="20"/>
          <w:szCs w:val="20"/>
        </w:rPr>
        <w:t xml:space="preserve">local </w:t>
      </w:r>
      <w:r w:rsidR="00EF6F26">
        <w:rPr>
          <w:rFonts w:ascii="Arial" w:hAnsi="Arial" w:cs="Arial"/>
          <w:sz w:val="20"/>
          <w:szCs w:val="20"/>
        </w:rPr>
        <w:t xml:space="preserve">area </w:t>
      </w:r>
      <w:r w:rsidR="00212E40" w:rsidRPr="007F6193">
        <w:rPr>
          <w:rFonts w:ascii="Arial" w:hAnsi="Arial" w:cs="Arial"/>
          <w:sz w:val="20"/>
          <w:szCs w:val="20"/>
        </w:rPr>
        <w:t>research to aid</w:t>
      </w:r>
      <w:r w:rsidR="006F6000" w:rsidRPr="007F6193">
        <w:rPr>
          <w:rFonts w:ascii="Arial" w:hAnsi="Arial" w:cs="Arial"/>
          <w:sz w:val="20"/>
          <w:szCs w:val="20"/>
        </w:rPr>
        <w:t xml:space="preserve"> understanding of </w:t>
      </w:r>
      <w:r w:rsidRPr="007F6193">
        <w:rPr>
          <w:rFonts w:ascii="Arial" w:hAnsi="Arial" w:cs="Arial"/>
          <w:sz w:val="20"/>
          <w:szCs w:val="20"/>
        </w:rPr>
        <w:t xml:space="preserve">a local area, community or health issue. </w:t>
      </w:r>
      <w:r w:rsidR="00EC55B1">
        <w:rPr>
          <w:rFonts w:ascii="Arial" w:hAnsi="Arial" w:cs="Arial"/>
          <w:sz w:val="20"/>
          <w:szCs w:val="20"/>
        </w:rPr>
        <w:t>The audience for this presentation</w:t>
      </w:r>
      <w:r w:rsidR="006F6000" w:rsidRPr="007F6193">
        <w:rPr>
          <w:rFonts w:ascii="Arial" w:hAnsi="Arial" w:cs="Arial"/>
          <w:sz w:val="20"/>
          <w:szCs w:val="20"/>
        </w:rPr>
        <w:t xml:space="preserve"> could include senior decision-makers, staff, the media and the public</w:t>
      </w:r>
      <w:r w:rsidR="00EC55B1">
        <w:rPr>
          <w:rFonts w:ascii="Arial" w:hAnsi="Arial" w:cs="Arial"/>
          <w:sz w:val="20"/>
          <w:szCs w:val="20"/>
        </w:rPr>
        <w:t>. The format of the presentation</w:t>
      </w:r>
      <w:r w:rsidR="006F6000" w:rsidRPr="007F6193">
        <w:rPr>
          <w:rFonts w:ascii="Arial" w:hAnsi="Arial" w:cs="Arial"/>
          <w:sz w:val="20"/>
          <w:szCs w:val="20"/>
        </w:rPr>
        <w:t xml:space="preserve"> could include</w:t>
      </w:r>
      <w:r w:rsidR="00EC55B1">
        <w:rPr>
          <w:rFonts w:ascii="Arial" w:hAnsi="Arial" w:cs="Arial"/>
          <w:sz w:val="20"/>
          <w:szCs w:val="20"/>
        </w:rPr>
        <w:t xml:space="preserve"> (but is not limited to)</w:t>
      </w:r>
      <w:r w:rsidR="006F6000" w:rsidRPr="007F6193">
        <w:rPr>
          <w:rFonts w:ascii="Arial" w:hAnsi="Arial" w:cs="Arial"/>
          <w:sz w:val="20"/>
          <w:szCs w:val="20"/>
        </w:rPr>
        <w:t xml:space="preserve"> a written report, </w:t>
      </w:r>
      <w:r w:rsidR="00EC55B1">
        <w:rPr>
          <w:rFonts w:ascii="Arial" w:hAnsi="Arial" w:cs="Arial"/>
          <w:sz w:val="20"/>
          <w:szCs w:val="20"/>
        </w:rPr>
        <w:t xml:space="preserve">conference presentation, </w:t>
      </w:r>
      <w:r w:rsidR="006F6000" w:rsidRPr="007F6193">
        <w:rPr>
          <w:rFonts w:ascii="Arial" w:hAnsi="Arial" w:cs="Arial"/>
          <w:sz w:val="20"/>
          <w:szCs w:val="20"/>
        </w:rPr>
        <w:t xml:space="preserve">event/seminar, </w:t>
      </w:r>
      <w:r w:rsidR="00212E40" w:rsidRPr="007F6193">
        <w:rPr>
          <w:rFonts w:ascii="Arial" w:hAnsi="Arial" w:cs="Arial"/>
          <w:sz w:val="20"/>
          <w:szCs w:val="20"/>
        </w:rPr>
        <w:t xml:space="preserve">videos, </w:t>
      </w:r>
      <w:r w:rsidR="006F6000" w:rsidRPr="007F6193">
        <w:rPr>
          <w:rFonts w:ascii="Arial" w:hAnsi="Arial" w:cs="Arial"/>
          <w:sz w:val="20"/>
          <w:szCs w:val="20"/>
        </w:rPr>
        <w:t>infographic</w:t>
      </w:r>
      <w:r w:rsidR="00212E40" w:rsidRPr="007F6193">
        <w:rPr>
          <w:rFonts w:ascii="Arial" w:hAnsi="Arial" w:cs="Arial"/>
          <w:sz w:val="20"/>
          <w:szCs w:val="20"/>
        </w:rPr>
        <w:t>s</w:t>
      </w:r>
      <w:r w:rsidR="006F6000" w:rsidRPr="007F6193">
        <w:rPr>
          <w:rFonts w:ascii="Arial" w:hAnsi="Arial" w:cs="Arial"/>
          <w:sz w:val="20"/>
          <w:szCs w:val="20"/>
        </w:rPr>
        <w:t xml:space="preserve">, </w:t>
      </w:r>
      <w:r w:rsidR="00212E40" w:rsidRPr="007F6193">
        <w:rPr>
          <w:rFonts w:ascii="Arial" w:hAnsi="Arial" w:cs="Arial"/>
          <w:sz w:val="20"/>
          <w:szCs w:val="20"/>
        </w:rPr>
        <w:t xml:space="preserve">an </w:t>
      </w:r>
      <w:r w:rsidR="006F6000" w:rsidRPr="007F6193">
        <w:rPr>
          <w:rFonts w:ascii="Arial" w:hAnsi="Arial" w:cs="Arial"/>
          <w:sz w:val="20"/>
          <w:szCs w:val="20"/>
        </w:rPr>
        <w:t xml:space="preserve">online portal/website or use of media.  </w:t>
      </w:r>
      <w:r w:rsidRPr="007F6193">
        <w:rPr>
          <w:rFonts w:ascii="Arial" w:hAnsi="Arial" w:cs="Arial"/>
          <w:sz w:val="20"/>
          <w:szCs w:val="20"/>
        </w:rPr>
        <w:t xml:space="preserve">Judges will be looking for submissions that show a </w:t>
      </w:r>
      <w:r w:rsidR="00212E40" w:rsidRPr="007F6193">
        <w:rPr>
          <w:rFonts w:ascii="Arial" w:hAnsi="Arial" w:cs="Arial"/>
          <w:sz w:val="20"/>
          <w:szCs w:val="20"/>
        </w:rPr>
        <w:t>creative approach that understands the needs of the audience receiving the information. There should be evidence that research findings have been reported clearly and are fai</w:t>
      </w:r>
      <w:r w:rsidR="00EC55B1">
        <w:rPr>
          <w:rFonts w:ascii="Arial" w:hAnsi="Arial" w:cs="Arial"/>
          <w:sz w:val="20"/>
          <w:szCs w:val="20"/>
        </w:rPr>
        <w:t>rly represented by the presentation of it</w:t>
      </w:r>
      <w:r w:rsidR="00212E40" w:rsidRPr="007F6193">
        <w:rPr>
          <w:rFonts w:ascii="Arial" w:hAnsi="Arial" w:cs="Arial"/>
          <w:sz w:val="20"/>
          <w:szCs w:val="20"/>
        </w:rPr>
        <w:t xml:space="preserve">. </w:t>
      </w:r>
      <w:r w:rsidR="00D71DE2" w:rsidRPr="007F6193">
        <w:rPr>
          <w:rFonts w:ascii="Arial" w:hAnsi="Arial" w:cs="Arial"/>
          <w:sz w:val="20"/>
          <w:szCs w:val="20"/>
        </w:rPr>
        <w:t>Ideally the winner will also show strong partnership working, citizen/user involvement/engagement, innovation and the outcomes that have been achieved locally.</w:t>
      </w:r>
    </w:p>
    <w:p w:rsidR="00A04741" w:rsidRPr="007F6193" w:rsidRDefault="00A04741" w:rsidP="00A307ED">
      <w:pPr>
        <w:rPr>
          <w:rFonts w:ascii="Arial" w:hAnsi="Arial" w:cs="Arial"/>
          <w:sz w:val="20"/>
          <w:szCs w:val="20"/>
        </w:rPr>
      </w:pPr>
    </w:p>
    <w:p w:rsidR="00A04741" w:rsidRPr="007F6193" w:rsidRDefault="00776F79" w:rsidP="00A307ED">
      <w:pPr>
        <w:rPr>
          <w:rFonts w:ascii="Arial" w:hAnsi="Arial" w:cs="Arial"/>
          <w:b/>
          <w:bCs/>
          <w:color w:val="078078"/>
          <w:sz w:val="20"/>
          <w:szCs w:val="20"/>
        </w:rPr>
      </w:pPr>
      <w:r>
        <w:rPr>
          <w:rFonts w:ascii="Arial" w:hAnsi="Arial" w:cs="Arial"/>
          <w:b/>
          <w:bCs/>
          <w:color w:val="078078"/>
          <w:sz w:val="20"/>
          <w:szCs w:val="20"/>
        </w:rPr>
        <w:t>E</w:t>
      </w:r>
      <w:r w:rsidR="00A04741" w:rsidRPr="007F6193">
        <w:rPr>
          <w:rFonts w:ascii="Arial" w:hAnsi="Arial" w:cs="Arial"/>
          <w:b/>
          <w:bCs/>
          <w:color w:val="078078"/>
          <w:sz w:val="20"/>
          <w:szCs w:val="20"/>
        </w:rPr>
        <w:t>: New researcher of the year</w:t>
      </w:r>
      <w:r w:rsidR="00DB0BC9" w:rsidRPr="007F6193">
        <w:rPr>
          <w:rFonts w:ascii="Arial" w:hAnsi="Arial" w:cs="Arial"/>
          <w:b/>
          <w:bCs/>
          <w:color w:val="078078"/>
          <w:sz w:val="20"/>
          <w:szCs w:val="20"/>
        </w:rPr>
        <w:t xml:space="preserve"> </w:t>
      </w:r>
    </w:p>
    <w:p w:rsidR="00A04741" w:rsidRDefault="00A04741">
      <w:pPr>
        <w:rPr>
          <w:rFonts w:ascii="Arial" w:hAnsi="Arial" w:cs="Arial"/>
          <w:b/>
        </w:rPr>
      </w:pPr>
      <w:r w:rsidRPr="007F6193">
        <w:rPr>
          <w:rFonts w:ascii="Arial" w:hAnsi="Arial" w:cs="Arial"/>
          <w:sz w:val="20"/>
          <w:szCs w:val="20"/>
        </w:rPr>
        <w:t xml:space="preserve">This award is given </w:t>
      </w:r>
      <w:r w:rsidR="00212E40" w:rsidRPr="007F6193">
        <w:rPr>
          <w:rFonts w:ascii="Arial" w:hAnsi="Arial" w:cs="Arial"/>
          <w:sz w:val="20"/>
          <w:szCs w:val="20"/>
        </w:rPr>
        <w:t>to a researcher with under five</w:t>
      </w:r>
      <w:r w:rsidR="00094620">
        <w:rPr>
          <w:rFonts w:ascii="Arial" w:hAnsi="Arial" w:cs="Arial"/>
          <w:sz w:val="20"/>
          <w:szCs w:val="20"/>
        </w:rPr>
        <w:t xml:space="preserve"> years of experience </w:t>
      </w:r>
      <w:r w:rsidRPr="007F6193">
        <w:rPr>
          <w:rFonts w:ascii="Arial" w:hAnsi="Arial" w:cs="Arial"/>
          <w:sz w:val="20"/>
          <w:szCs w:val="20"/>
        </w:rPr>
        <w:t xml:space="preserve">in a research field who has made an impact. This could be a person of any age. The entry could be based on a particular project they have led, an innovation they have pioneered or a particularly strong skill set. Their career to date should show a researcher who is able to conduct </w:t>
      </w:r>
      <w:r w:rsidR="00E875D1" w:rsidRPr="007F6193">
        <w:rPr>
          <w:rFonts w:ascii="Arial" w:hAnsi="Arial" w:cs="Arial"/>
          <w:sz w:val="20"/>
          <w:szCs w:val="20"/>
        </w:rPr>
        <w:t>research that</w:t>
      </w:r>
      <w:r w:rsidRPr="007F6193">
        <w:rPr>
          <w:rFonts w:ascii="Arial" w:hAnsi="Arial" w:cs="Arial"/>
          <w:sz w:val="20"/>
          <w:szCs w:val="20"/>
        </w:rPr>
        <w:t xml:space="preserve"> provide</w:t>
      </w:r>
      <w:r w:rsidR="00E875D1" w:rsidRPr="007F6193">
        <w:rPr>
          <w:rFonts w:ascii="Arial" w:hAnsi="Arial" w:cs="Arial"/>
          <w:sz w:val="20"/>
          <w:szCs w:val="20"/>
        </w:rPr>
        <w:t>s</w:t>
      </w:r>
      <w:r w:rsidRPr="007F6193">
        <w:rPr>
          <w:rFonts w:ascii="Arial" w:hAnsi="Arial" w:cs="Arial"/>
          <w:sz w:val="20"/>
          <w:szCs w:val="20"/>
        </w:rPr>
        <w:t xml:space="preserve"> insightful analysis, </w:t>
      </w:r>
      <w:r w:rsidR="00D71DE2" w:rsidRPr="007F6193">
        <w:rPr>
          <w:rFonts w:ascii="Arial" w:hAnsi="Arial" w:cs="Arial"/>
          <w:sz w:val="20"/>
          <w:szCs w:val="20"/>
        </w:rPr>
        <w:t xml:space="preserve">promotes citizen/user involvement/engagement, </w:t>
      </w:r>
      <w:r w:rsidRPr="007F6193">
        <w:rPr>
          <w:rFonts w:ascii="Arial" w:hAnsi="Arial" w:cs="Arial"/>
          <w:sz w:val="20"/>
          <w:szCs w:val="20"/>
        </w:rPr>
        <w:t>present</w:t>
      </w:r>
      <w:r w:rsidR="00D71DE2" w:rsidRPr="007F6193">
        <w:rPr>
          <w:rFonts w:ascii="Arial" w:hAnsi="Arial" w:cs="Arial"/>
          <w:sz w:val="20"/>
          <w:szCs w:val="20"/>
        </w:rPr>
        <w:t>s</w:t>
      </w:r>
      <w:r w:rsidRPr="007F6193">
        <w:rPr>
          <w:rFonts w:ascii="Arial" w:hAnsi="Arial" w:cs="Arial"/>
          <w:sz w:val="20"/>
          <w:szCs w:val="20"/>
        </w:rPr>
        <w:t xml:space="preserve"> information well</w:t>
      </w:r>
      <w:r w:rsidR="00D71DE2" w:rsidRPr="007F6193">
        <w:rPr>
          <w:rFonts w:ascii="Arial" w:hAnsi="Arial" w:cs="Arial"/>
          <w:sz w:val="20"/>
          <w:szCs w:val="20"/>
        </w:rPr>
        <w:t>,</w:t>
      </w:r>
      <w:r w:rsidRPr="007F6193">
        <w:rPr>
          <w:rFonts w:ascii="Arial" w:hAnsi="Arial" w:cs="Arial"/>
          <w:sz w:val="20"/>
          <w:szCs w:val="20"/>
        </w:rPr>
        <w:t xml:space="preserve"> and help</w:t>
      </w:r>
      <w:r w:rsidR="00D71DE2" w:rsidRPr="007F6193">
        <w:rPr>
          <w:rFonts w:ascii="Arial" w:hAnsi="Arial" w:cs="Arial"/>
          <w:sz w:val="20"/>
          <w:szCs w:val="20"/>
        </w:rPr>
        <w:t>s</w:t>
      </w:r>
      <w:r w:rsidRPr="007F6193">
        <w:rPr>
          <w:rFonts w:ascii="Arial" w:hAnsi="Arial" w:cs="Arial"/>
          <w:sz w:val="20"/>
          <w:szCs w:val="20"/>
        </w:rPr>
        <w:t xml:space="preserve"> develop evidence-based decision-making in the public sector. </w:t>
      </w:r>
      <w:r w:rsidR="00094620">
        <w:rPr>
          <w:rFonts w:ascii="Arial" w:hAnsi="Arial" w:cs="Arial"/>
          <w:sz w:val="20"/>
          <w:szCs w:val="20"/>
        </w:rPr>
        <w:t xml:space="preserve">We will accept entrants who have had a longer career in research than five years, but have moved into a new research field of which they have under five years of experience. </w:t>
      </w:r>
      <w:r w:rsidRPr="007F6193">
        <w:rPr>
          <w:rFonts w:ascii="Arial" w:hAnsi="Arial" w:cs="Arial"/>
          <w:sz w:val="20"/>
          <w:szCs w:val="20"/>
        </w:rPr>
        <w:t>The researcher cannot nominate themselves for this award.</w:t>
      </w:r>
      <w:r>
        <w:rPr>
          <w:rFonts w:ascii="Arial" w:hAnsi="Arial" w:cs="Arial"/>
          <w:b/>
        </w:rPr>
        <w:br w:type="page"/>
      </w:r>
    </w:p>
    <w:p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8430"/>
      </w:tblGrid>
      <w:tr w:rsidR="00A15F16" w:rsidRPr="00F446B1" w:rsidTr="00C320C5">
        <w:trPr>
          <w:cantSplit/>
        </w:trPr>
        <w:tc>
          <w:tcPr>
            <w:tcW w:w="2310" w:type="dxa"/>
          </w:tcPr>
          <w:p w:rsidR="00A15F16" w:rsidRPr="00633ABA" w:rsidRDefault="00A307ED" w:rsidP="00A307ED">
            <w:pPr>
              <w:rPr>
                <w:rFonts w:ascii="Arial" w:hAnsi="Arial" w:cs="Arial"/>
                <w:b/>
                <w:bCs/>
                <w:color w:val="078078"/>
                <w:sz w:val="20"/>
                <w:szCs w:val="20"/>
              </w:rPr>
            </w:pPr>
            <w:r w:rsidRPr="00633ABA">
              <w:rPr>
                <w:rFonts w:ascii="Arial" w:hAnsi="Arial" w:cs="Arial"/>
                <w:b/>
                <w:bCs/>
                <w:color w:val="078078"/>
                <w:sz w:val="20"/>
                <w:szCs w:val="20"/>
              </w:rPr>
              <w:t xml:space="preserve">Name of organisation(s) entering the award </w:t>
            </w:r>
            <w:r w:rsidRPr="00633ABA">
              <w:rPr>
                <w:rFonts w:ascii="Arial" w:hAnsi="Arial" w:cs="Arial"/>
                <w:bCs/>
                <w:color w:val="078078"/>
                <w:sz w:val="20"/>
                <w:szCs w:val="20"/>
              </w:rPr>
              <w:t xml:space="preserve">(as it will appear in any published document) </w:t>
            </w:r>
          </w:p>
        </w:tc>
        <w:tc>
          <w:tcPr>
            <w:tcW w:w="8430" w:type="dxa"/>
          </w:tcPr>
          <w:p w:rsidR="00A15F16" w:rsidRPr="004D4A29" w:rsidRDefault="00A15F16" w:rsidP="00C320C5">
            <w:pPr>
              <w:jc w:val="both"/>
              <w:rPr>
                <w:rFonts w:ascii="Arial" w:hAnsi="Arial" w:cs="Arial"/>
                <w:sz w:val="20"/>
                <w:szCs w:val="20"/>
              </w:rPr>
            </w:pP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8430" w:type="dxa"/>
          </w:tcPr>
          <w:p w:rsidR="00A15F16" w:rsidRDefault="00A15F16" w:rsidP="00A15F16">
            <w:pPr>
              <w:jc w:val="both"/>
              <w:rPr>
                <w:rFonts w:ascii="Arial" w:hAnsi="Arial" w:cs="Arial"/>
                <w:sz w:val="20"/>
                <w:szCs w:val="20"/>
              </w:rPr>
            </w:pPr>
            <w:r>
              <w:rPr>
                <w:rFonts w:ascii="Arial" w:hAnsi="Arial" w:cs="Arial"/>
                <w:sz w:val="20"/>
                <w:szCs w:val="20"/>
              </w:rPr>
              <w:t>Yes</w:t>
            </w:r>
            <w:r w:rsidR="006F6000">
              <w:rPr>
                <w:rFonts w:ascii="Arial" w:hAnsi="Arial" w:cs="Arial"/>
                <w:sz w:val="20"/>
                <w:szCs w:val="20"/>
              </w:rPr>
              <w:t>/No</w:t>
            </w:r>
          </w:p>
          <w:p w:rsidR="00A15F16" w:rsidRDefault="00A15F16" w:rsidP="00A15F16">
            <w:pPr>
              <w:jc w:val="both"/>
              <w:rPr>
                <w:rFonts w:ascii="Arial" w:hAnsi="Arial" w:cs="Arial"/>
                <w:sz w:val="20"/>
                <w:szCs w:val="20"/>
              </w:rPr>
            </w:pPr>
          </w:p>
          <w:p w:rsidR="00A15F16" w:rsidRPr="004D4A29" w:rsidRDefault="00A15F16" w:rsidP="00A15F16">
            <w:pPr>
              <w:jc w:val="both"/>
              <w:rPr>
                <w:rFonts w:ascii="Arial" w:hAnsi="Arial" w:cs="Arial"/>
                <w:sz w:val="20"/>
                <w:szCs w:val="20"/>
              </w:rPr>
            </w:pP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sidRPr="00633ABA">
              <w:rPr>
                <w:rFonts w:ascii="Arial" w:hAnsi="Arial" w:cs="Arial"/>
                <w:b/>
                <w:bCs/>
                <w:color w:val="078078"/>
                <w:sz w:val="20"/>
                <w:szCs w:val="20"/>
              </w:rPr>
              <w:t>ember</w:t>
            </w:r>
            <w:r w:rsidR="00E950B1" w:rsidRPr="00633ABA">
              <w:rPr>
                <w:rFonts w:ascii="Arial" w:hAnsi="Arial" w:cs="Arial"/>
                <w:b/>
                <w:bCs/>
                <w:color w:val="078078"/>
                <w:sz w:val="20"/>
                <w:szCs w:val="20"/>
              </w:rPr>
              <w:t xml:space="preserve"> number</w:t>
            </w:r>
          </w:p>
        </w:tc>
        <w:tc>
          <w:tcPr>
            <w:tcW w:w="8430" w:type="dxa"/>
          </w:tcPr>
          <w:p w:rsidR="00A15F16" w:rsidRDefault="00E950B1" w:rsidP="00A15F16">
            <w:pPr>
              <w:jc w:val="both"/>
              <w:rPr>
                <w:rFonts w:ascii="Arial" w:hAnsi="Arial" w:cs="Arial"/>
                <w:sz w:val="20"/>
                <w:szCs w:val="20"/>
              </w:rPr>
            </w:pPr>
            <w:r>
              <w:rPr>
                <w:rFonts w:ascii="Arial" w:hAnsi="Arial" w:cs="Arial"/>
                <w:sz w:val="20"/>
                <w:szCs w:val="20"/>
              </w:rPr>
              <w:t xml:space="preserve">Enter number: </w:t>
            </w:r>
          </w:p>
          <w:p w:rsidR="00A15F16" w:rsidRDefault="00A15F16" w:rsidP="00A15F16">
            <w:pPr>
              <w:jc w:val="both"/>
              <w:rPr>
                <w:rFonts w:ascii="Arial" w:hAnsi="Arial" w:cs="Arial"/>
                <w:sz w:val="20"/>
                <w:szCs w:val="20"/>
              </w:rPr>
            </w:pPr>
          </w:p>
          <w:p w:rsidR="00A15F16" w:rsidRPr="004D4A29" w:rsidRDefault="00A15F16" w:rsidP="00A307ED">
            <w:pPr>
              <w:rPr>
                <w:rFonts w:ascii="Arial" w:hAnsi="Arial" w:cs="Arial"/>
                <w:sz w:val="20"/>
                <w:szCs w:val="20"/>
              </w:rPr>
            </w:pPr>
          </w:p>
        </w:tc>
      </w:tr>
      <w:tr w:rsidR="00FC3420" w:rsidRPr="00F446B1" w:rsidTr="00C320C5">
        <w:trPr>
          <w:cantSplit/>
        </w:trPr>
        <w:tc>
          <w:tcPr>
            <w:tcW w:w="2310" w:type="dxa"/>
          </w:tcPr>
          <w:p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8430" w:type="dxa"/>
          </w:tcPr>
          <w:p w:rsidR="00FC3420" w:rsidRDefault="006F6000" w:rsidP="00A15F16">
            <w:pPr>
              <w:jc w:val="both"/>
              <w:rPr>
                <w:rFonts w:ascii="Arial" w:hAnsi="Arial" w:cs="Arial"/>
                <w:sz w:val="20"/>
                <w:szCs w:val="20"/>
              </w:rPr>
            </w:pPr>
            <w:r>
              <w:rPr>
                <w:rFonts w:ascii="Arial" w:hAnsi="Arial" w:cs="Arial"/>
                <w:sz w:val="20"/>
                <w:szCs w:val="20"/>
              </w:rPr>
              <w:t>Yes/No</w:t>
            </w:r>
          </w:p>
          <w:p w:rsidR="00FC3420" w:rsidRDefault="00FC3420" w:rsidP="00A15F16">
            <w:pPr>
              <w:jc w:val="both"/>
              <w:rPr>
                <w:rFonts w:ascii="Arial" w:hAnsi="Arial" w:cs="Arial"/>
                <w:sz w:val="20"/>
                <w:szCs w:val="20"/>
              </w:rPr>
            </w:pPr>
          </w:p>
          <w:p w:rsidR="00FC3420" w:rsidRDefault="00FC3420" w:rsidP="00A307ED">
            <w:pPr>
              <w:rPr>
                <w:rFonts w:ascii="Arial" w:hAnsi="Arial" w:cs="Arial"/>
                <w:sz w:val="20"/>
                <w:szCs w:val="20"/>
              </w:rPr>
            </w:pPr>
          </w:p>
        </w:tc>
      </w:tr>
    </w:tbl>
    <w:p w:rsidR="00E950B1" w:rsidRDefault="00E950B1" w:rsidP="002A5F2E">
      <w:pPr>
        <w:jc w:val="both"/>
        <w:rPr>
          <w:rFonts w:ascii="Arial" w:hAnsi="Arial" w:cs="Arial"/>
          <w:b/>
        </w:rPr>
      </w:pPr>
    </w:p>
    <w:p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8430"/>
      </w:tblGrid>
      <w:tr w:rsidR="001855DC" w:rsidRPr="00F446B1">
        <w:trPr>
          <w:cantSplit/>
        </w:trPr>
        <w:tc>
          <w:tcPr>
            <w:tcW w:w="2310" w:type="dxa"/>
          </w:tcPr>
          <w:p w:rsidR="001855DC" w:rsidRPr="00633ABA" w:rsidRDefault="001855DC" w:rsidP="00E30F9F">
            <w:pPr>
              <w:pStyle w:val="Heading2"/>
              <w:rPr>
                <w:color w:val="078078"/>
                <w:sz w:val="20"/>
                <w:szCs w:val="20"/>
              </w:rPr>
            </w:pPr>
            <w:r w:rsidRPr="00633ABA">
              <w:rPr>
                <w:color w:val="078078"/>
                <w:sz w:val="20"/>
                <w:szCs w:val="20"/>
              </w:rPr>
              <w:t>Name</w:t>
            </w:r>
          </w:p>
        </w:tc>
        <w:tc>
          <w:tcPr>
            <w:tcW w:w="8430" w:type="dxa"/>
          </w:tcPr>
          <w:p w:rsidR="001855DC" w:rsidRPr="004D4A29" w:rsidRDefault="001855DC" w:rsidP="00E30F9F">
            <w:pPr>
              <w:jc w:val="both"/>
              <w:rPr>
                <w:rFonts w:ascii="Arial" w:hAnsi="Arial" w:cs="Arial"/>
                <w:sz w:val="20"/>
                <w:szCs w:val="20"/>
              </w:rPr>
            </w:pP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 xml:space="preserve">Job </w:t>
            </w:r>
            <w:r w:rsidR="00765D67" w:rsidRPr="00633ABA">
              <w:rPr>
                <w:rFonts w:ascii="Arial" w:hAnsi="Arial" w:cs="Arial"/>
                <w:b/>
                <w:bCs/>
                <w:color w:val="078078"/>
                <w:sz w:val="20"/>
                <w:szCs w:val="20"/>
              </w:rPr>
              <w:t>t</w:t>
            </w:r>
            <w:r w:rsidRPr="00633ABA">
              <w:rPr>
                <w:rFonts w:ascii="Arial" w:hAnsi="Arial" w:cs="Arial"/>
                <w:b/>
                <w:bCs/>
                <w:color w:val="078078"/>
                <w:sz w:val="20"/>
                <w:szCs w:val="20"/>
              </w:rPr>
              <w:t>itle</w:t>
            </w:r>
          </w:p>
        </w:tc>
        <w:tc>
          <w:tcPr>
            <w:tcW w:w="8430" w:type="dxa"/>
          </w:tcPr>
          <w:p w:rsidR="001855DC" w:rsidRPr="004D4A29" w:rsidRDefault="001855DC" w:rsidP="00E30F9F">
            <w:pPr>
              <w:jc w:val="both"/>
              <w:rPr>
                <w:rFonts w:ascii="Arial" w:hAnsi="Arial" w:cs="Arial"/>
                <w:sz w:val="20"/>
                <w:szCs w:val="20"/>
              </w:rPr>
            </w:pPr>
          </w:p>
        </w:tc>
      </w:tr>
      <w:tr w:rsidR="001855DC" w:rsidRPr="00F446B1">
        <w:trPr>
          <w:cantSplit/>
        </w:trPr>
        <w:tc>
          <w:tcPr>
            <w:tcW w:w="2310" w:type="dxa"/>
          </w:tcPr>
          <w:p w:rsidR="001855DC" w:rsidRPr="00633ABA" w:rsidRDefault="00CE287B" w:rsidP="00E30F9F">
            <w:pPr>
              <w:rPr>
                <w:rFonts w:ascii="Arial" w:hAnsi="Arial" w:cs="Arial"/>
                <w:b/>
                <w:bCs/>
                <w:color w:val="078078"/>
                <w:sz w:val="20"/>
                <w:szCs w:val="20"/>
              </w:rPr>
            </w:pPr>
            <w:r w:rsidRPr="00633ABA">
              <w:rPr>
                <w:rFonts w:ascii="Arial" w:hAnsi="Arial" w:cs="Arial"/>
                <w:b/>
                <w:bCs/>
                <w:color w:val="078078"/>
                <w:sz w:val="20"/>
                <w:szCs w:val="20"/>
              </w:rPr>
              <w:t>Organisation</w:t>
            </w:r>
          </w:p>
        </w:tc>
        <w:tc>
          <w:tcPr>
            <w:tcW w:w="8430" w:type="dxa"/>
          </w:tcPr>
          <w:p w:rsidR="001855DC" w:rsidRPr="004D4A29" w:rsidRDefault="001855DC" w:rsidP="00E30F9F">
            <w:pPr>
              <w:jc w:val="both"/>
              <w:rPr>
                <w:rFonts w:ascii="Arial" w:hAnsi="Arial" w:cs="Arial"/>
                <w:sz w:val="20"/>
                <w:szCs w:val="20"/>
              </w:rPr>
            </w:pPr>
          </w:p>
        </w:tc>
      </w:tr>
      <w:tr w:rsidR="004B398E" w:rsidRPr="00F446B1">
        <w:trPr>
          <w:cantSplit/>
        </w:trPr>
        <w:tc>
          <w:tcPr>
            <w:tcW w:w="2310" w:type="dxa"/>
          </w:tcPr>
          <w:p w:rsidR="004B398E" w:rsidRPr="00633ABA" w:rsidRDefault="00FC3420" w:rsidP="004236F4">
            <w:pPr>
              <w:rPr>
                <w:rFonts w:ascii="Arial" w:hAnsi="Arial" w:cs="Arial"/>
                <w:b/>
                <w:bCs/>
                <w:color w:val="078078"/>
                <w:sz w:val="20"/>
                <w:szCs w:val="20"/>
              </w:rPr>
            </w:pPr>
            <w:r w:rsidRPr="00633ABA">
              <w:rPr>
                <w:rFonts w:ascii="Arial" w:hAnsi="Arial" w:cs="Arial"/>
                <w:b/>
                <w:bCs/>
                <w:color w:val="078078"/>
                <w:sz w:val="20"/>
                <w:szCs w:val="20"/>
              </w:rPr>
              <w:t>L</w:t>
            </w:r>
            <w:r w:rsidR="00A15F16" w:rsidRPr="00633ABA">
              <w:rPr>
                <w:rFonts w:ascii="Arial" w:hAnsi="Arial" w:cs="Arial"/>
                <w:b/>
                <w:bCs/>
                <w:color w:val="078078"/>
                <w:sz w:val="20"/>
                <w:szCs w:val="20"/>
              </w:rPr>
              <w:t>ARIA Member</w:t>
            </w:r>
            <w:r w:rsidRPr="00633ABA">
              <w:rPr>
                <w:rFonts w:ascii="Arial" w:hAnsi="Arial" w:cs="Arial"/>
                <w:b/>
                <w:bCs/>
                <w:color w:val="078078"/>
                <w:sz w:val="20"/>
                <w:szCs w:val="20"/>
              </w:rPr>
              <w:t xml:space="preserve"> </w:t>
            </w:r>
            <w:r w:rsidRPr="00633ABA">
              <w:rPr>
                <w:rFonts w:ascii="Arial" w:hAnsi="Arial" w:cs="Arial"/>
                <w:bCs/>
                <w:color w:val="078078"/>
                <w:sz w:val="20"/>
                <w:szCs w:val="20"/>
              </w:rPr>
              <w:t>(only LARIA members can enter awards)</w:t>
            </w:r>
          </w:p>
        </w:tc>
        <w:tc>
          <w:tcPr>
            <w:tcW w:w="8430" w:type="dxa"/>
          </w:tcPr>
          <w:p w:rsidR="004B398E" w:rsidRPr="004D4A29" w:rsidRDefault="006F6000" w:rsidP="0008621C">
            <w:pPr>
              <w:jc w:val="both"/>
              <w:rPr>
                <w:rFonts w:ascii="Arial" w:hAnsi="Arial" w:cs="Arial"/>
                <w:sz w:val="20"/>
                <w:szCs w:val="20"/>
              </w:rPr>
            </w:pPr>
            <w:r>
              <w:rPr>
                <w:rFonts w:ascii="Arial" w:hAnsi="Arial" w:cs="Arial"/>
                <w:sz w:val="20"/>
                <w:szCs w:val="20"/>
              </w:rPr>
              <w:t>Yes/No</w:t>
            </w:r>
          </w:p>
        </w:tc>
      </w:tr>
      <w:tr w:rsidR="001855DC" w:rsidRPr="00F446B1">
        <w:trPr>
          <w:cantSplit/>
        </w:trPr>
        <w:tc>
          <w:tcPr>
            <w:tcW w:w="2310" w:type="dxa"/>
          </w:tcPr>
          <w:p w:rsidR="001855DC" w:rsidRPr="00633ABA" w:rsidRDefault="001855DC"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8430" w:type="dxa"/>
          </w:tcPr>
          <w:p w:rsidR="001855DC" w:rsidRPr="004D4A29" w:rsidRDefault="001855DC" w:rsidP="00E30F9F">
            <w:pPr>
              <w:jc w:val="both"/>
              <w:rPr>
                <w:rFonts w:ascii="Arial" w:hAnsi="Arial" w:cs="Arial"/>
                <w:sz w:val="20"/>
                <w:szCs w:val="20"/>
              </w:rPr>
            </w:pP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8430" w:type="dxa"/>
          </w:tcPr>
          <w:p w:rsidR="001855DC" w:rsidRPr="004D4A29" w:rsidRDefault="001855DC" w:rsidP="00E30F9F">
            <w:pPr>
              <w:jc w:val="both"/>
              <w:rPr>
                <w:rFonts w:ascii="Arial" w:hAnsi="Arial" w:cs="Arial"/>
                <w:sz w:val="20"/>
                <w:szCs w:val="20"/>
              </w:rPr>
            </w:pPr>
          </w:p>
        </w:tc>
      </w:tr>
      <w:tr w:rsidR="0054240B" w:rsidRPr="00F446B1" w:rsidTr="00C320C5">
        <w:trPr>
          <w:cantSplit/>
        </w:trPr>
        <w:tc>
          <w:tcPr>
            <w:tcW w:w="10740" w:type="dxa"/>
            <w:gridSpan w:val="2"/>
          </w:tcPr>
          <w:p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 and</w:t>
            </w:r>
            <w:r w:rsidRPr="0054240B">
              <w:rPr>
                <w:rFonts w:ascii="Arial" w:hAnsi="Arial" w:cs="Arial"/>
                <w:b/>
                <w:bCs/>
                <w:sz w:val="20"/>
                <w:szCs w:val="20"/>
              </w:rPr>
              <w:t xml:space="preserve"> have obtained all necessary permissions</w:t>
            </w:r>
            <w:r>
              <w:rPr>
                <w:rFonts w:ascii="Arial" w:hAnsi="Arial" w:cs="Arial"/>
                <w:b/>
                <w:bCs/>
                <w:sz w:val="20"/>
                <w:szCs w:val="20"/>
              </w:rPr>
              <w:t xml:space="preserve"> from the organisations you are submitting on behalf of</w:t>
            </w:r>
            <w:r w:rsidRPr="0054240B">
              <w:rPr>
                <w:rFonts w:ascii="Arial" w:hAnsi="Arial" w:cs="Arial"/>
                <w:b/>
                <w:bCs/>
                <w:sz w:val="20"/>
                <w:szCs w:val="20"/>
              </w:rPr>
              <w:t xml:space="preserve"> before submitting this application</w:t>
            </w:r>
          </w:p>
        </w:tc>
      </w:tr>
    </w:tbl>
    <w:p w:rsidR="006649F4" w:rsidRDefault="006649F4" w:rsidP="00691AC7">
      <w:pPr>
        <w:jc w:val="both"/>
        <w:rPr>
          <w:rFonts w:ascii="Arial" w:hAnsi="Arial" w:cs="Arial"/>
          <w:b/>
        </w:rPr>
      </w:pPr>
    </w:p>
    <w:p w:rsidR="00A307ED" w:rsidRDefault="00A307ED">
      <w:pPr>
        <w:rPr>
          <w:rFonts w:ascii="Arial" w:hAnsi="Arial" w:cs="Arial"/>
          <w:b/>
        </w:rPr>
      </w:pPr>
      <w:r>
        <w:rPr>
          <w:rFonts w:ascii="Arial" w:hAnsi="Arial" w:cs="Arial"/>
          <w:b/>
        </w:rPr>
        <w:br w:type="page"/>
      </w:r>
    </w:p>
    <w:p w:rsidR="00691AC7" w:rsidRPr="00633ABA" w:rsidRDefault="00691AC7" w:rsidP="00691AC7">
      <w:pPr>
        <w:jc w:val="both"/>
        <w:rPr>
          <w:rFonts w:ascii="Arial" w:hAnsi="Arial" w:cs="Arial"/>
          <w:b/>
          <w:color w:val="078078"/>
        </w:rPr>
      </w:pPr>
      <w:r w:rsidRPr="00633ABA">
        <w:rPr>
          <w:rFonts w:ascii="Arial" w:hAnsi="Arial" w:cs="Arial"/>
          <w:b/>
          <w:color w:val="078078"/>
        </w:rPr>
        <w:lastRenderedPageBreak/>
        <w:t xml:space="preserve">Your </w:t>
      </w:r>
      <w:r w:rsidR="00654BC4" w:rsidRPr="00633ABA">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654BC4" w:rsidRPr="00633ABA">
        <w:rPr>
          <w:rFonts w:ascii="Arial" w:hAnsi="Arial" w:cs="Arial"/>
          <w:b/>
          <w:color w:val="078078"/>
        </w:rPr>
        <w:t>a</w:t>
      </w:r>
      <w:r w:rsidR="0060704E" w:rsidRPr="00633ABA">
        <w:rPr>
          <w:rFonts w:ascii="Arial" w:hAnsi="Arial" w:cs="Arial"/>
          <w:b/>
          <w:color w:val="078078"/>
        </w:rPr>
        <w:t>wards A-</w:t>
      </w:r>
      <w:r w:rsidR="00776F79">
        <w:rPr>
          <w:rFonts w:ascii="Arial" w:hAnsi="Arial" w:cs="Arial"/>
          <w:b/>
          <w:color w:val="078078"/>
        </w:rPr>
        <w:t>D</w:t>
      </w:r>
      <w:r w:rsidR="0060704E" w:rsidRPr="00633ABA">
        <w:rPr>
          <w:rFonts w:ascii="Arial" w:hAnsi="Arial" w:cs="Arial"/>
          <w:b/>
          <w:color w:val="078078"/>
        </w:rPr>
        <w:t>)</w:t>
      </w:r>
    </w:p>
    <w:p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8289"/>
      </w:tblGrid>
      <w:tr w:rsidR="004D4A29" w:rsidRPr="00F446B1">
        <w:trPr>
          <w:cantSplit/>
        </w:trPr>
        <w:tc>
          <w:tcPr>
            <w:tcW w:w="2310" w:type="dxa"/>
          </w:tcPr>
          <w:p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4D4A29" w:rsidRPr="004D4A29" w:rsidRDefault="004D4A29" w:rsidP="00FD5A0F">
            <w:pPr>
              <w:rPr>
                <w:rFonts w:ascii="Arial" w:hAnsi="Arial" w:cs="Arial"/>
                <w:sz w:val="20"/>
                <w:szCs w:val="20"/>
              </w:rPr>
            </w:pPr>
          </w:p>
        </w:tc>
      </w:tr>
      <w:tr w:rsidR="006649F4" w:rsidRPr="00F446B1">
        <w:trPr>
          <w:cantSplit/>
        </w:trPr>
        <w:tc>
          <w:tcPr>
            <w:tcW w:w="2310" w:type="dxa"/>
          </w:tcPr>
          <w:p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430" w:type="dxa"/>
          </w:tcPr>
          <w:p w:rsidR="006649F4" w:rsidRPr="004D4A29" w:rsidRDefault="006649F4" w:rsidP="00FD5A0F">
            <w:pPr>
              <w:rPr>
                <w:rFonts w:ascii="Arial" w:hAnsi="Arial" w:cs="Arial"/>
                <w:sz w:val="20"/>
                <w:szCs w:val="20"/>
              </w:rPr>
            </w:pPr>
          </w:p>
        </w:tc>
      </w:tr>
      <w:tr w:rsidR="004D4A29" w:rsidRPr="00F446B1">
        <w:trPr>
          <w:cantSplit/>
        </w:trPr>
        <w:tc>
          <w:tcPr>
            <w:tcW w:w="2310" w:type="dxa"/>
          </w:tcPr>
          <w:p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rsidR="004D4A29" w:rsidRPr="00633ABA" w:rsidRDefault="004D4A29" w:rsidP="004D4A29">
            <w:pPr>
              <w:rPr>
                <w:rFonts w:ascii="Arial" w:hAnsi="Arial" w:cs="Arial"/>
                <w:b/>
                <w:bCs/>
                <w:color w:val="078078"/>
                <w:sz w:val="20"/>
                <w:szCs w:val="20"/>
              </w:rPr>
            </w:pPr>
          </w:p>
          <w:p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430" w:type="dxa"/>
          </w:tcPr>
          <w:p w:rsidR="0054240B" w:rsidRPr="00FD5A0F" w:rsidRDefault="0054240B" w:rsidP="00FD5A0F">
            <w:pPr>
              <w:rPr>
                <w:rFonts w:ascii="Arial" w:hAnsi="Arial" w:cs="Arial"/>
                <w:sz w:val="20"/>
                <w:szCs w:val="20"/>
              </w:rPr>
            </w:pPr>
          </w:p>
        </w:tc>
      </w:tr>
      <w:tr w:rsidR="00AD24CC" w:rsidRPr="00F446B1">
        <w:trPr>
          <w:cantSplit/>
        </w:trPr>
        <w:tc>
          <w:tcPr>
            <w:tcW w:w="2310" w:type="dxa"/>
          </w:tcPr>
          <w:p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rsidR="00AD24CC" w:rsidRPr="00633ABA" w:rsidRDefault="00AD24CC" w:rsidP="004D4A29">
            <w:pPr>
              <w:rPr>
                <w:rFonts w:ascii="Arial" w:hAnsi="Arial" w:cs="Arial"/>
                <w:b/>
                <w:bCs/>
                <w:color w:val="078078"/>
                <w:sz w:val="20"/>
                <w:szCs w:val="20"/>
              </w:rPr>
            </w:pPr>
          </w:p>
          <w:p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Give us the most important lesson learned, fact discovered or o</w:t>
            </w:r>
            <w:r w:rsidR="001703B9" w:rsidRPr="00633ABA">
              <w:rPr>
                <w:rFonts w:ascii="Arial" w:hAnsi="Arial" w:cs="Arial"/>
                <w:bCs/>
                <w:color w:val="078078"/>
                <w:sz w:val="20"/>
                <w:szCs w:val="20"/>
              </w:rPr>
              <w:t>bservation made within your entry</w:t>
            </w:r>
          </w:p>
          <w:p w:rsidR="00AD24CC" w:rsidRPr="00633ABA" w:rsidRDefault="00AD24CC" w:rsidP="004D4A29">
            <w:pPr>
              <w:rPr>
                <w:rFonts w:ascii="Arial" w:hAnsi="Arial" w:cs="Arial"/>
                <w:b/>
                <w:bCs/>
                <w:color w:val="078078"/>
                <w:sz w:val="20"/>
                <w:szCs w:val="20"/>
              </w:rPr>
            </w:pPr>
          </w:p>
          <w:p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430" w:type="dxa"/>
          </w:tcPr>
          <w:p w:rsidR="0054240B" w:rsidRPr="007B7AA1" w:rsidRDefault="0054240B" w:rsidP="006E758F">
            <w:pPr>
              <w:rPr>
                <w:rFonts w:ascii="Arial" w:hAnsi="Arial" w:cs="Arial"/>
                <w:color w:val="FF0000"/>
                <w:sz w:val="20"/>
                <w:szCs w:val="20"/>
              </w:rPr>
            </w:pPr>
          </w:p>
        </w:tc>
      </w:tr>
      <w:tr w:rsidR="001855DC" w:rsidRPr="00F446B1">
        <w:trPr>
          <w:cantSplit/>
        </w:trPr>
        <w:tc>
          <w:tcPr>
            <w:tcW w:w="2310" w:type="dxa"/>
          </w:tcPr>
          <w:p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rsidR="00A42BB0" w:rsidRPr="00633ABA" w:rsidRDefault="00A42BB0" w:rsidP="00E30F9F">
            <w:pPr>
              <w:rPr>
                <w:rFonts w:ascii="Arial" w:hAnsi="Arial" w:cs="Arial"/>
                <w:b/>
                <w:bCs/>
                <w:color w:val="078078"/>
                <w:sz w:val="20"/>
                <w:szCs w:val="20"/>
              </w:rPr>
            </w:pPr>
          </w:p>
          <w:p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rsidR="00A42BB0" w:rsidRPr="00633ABA" w:rsidRDefault="00A42BB0" w:rsidP="00E30F9F">
            <w:pPr>
              <w:rPr>
                <w:rFonts w:ascii="Arial" w:hAnsi="Arial" w:cs="Arial"/>
                <w:bCs/>
                <w:color w:val="078078"/>
                <w:sz w:val="20"/>
                <w:szCs w:val="20"/>
              </w:rPr>
            </w:pPr>
          </w:p>
          <w:p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rsidR="00A307ED" w:rsidRPr="00633ABA" w:rsidRDefault="00A307ED" w:rsidP="00E30F9F">
            <w:pPr>
              <w:rPr>
                <w:rFonts w:ascii="Arial" w:hAnsi="Arial" w:cs="Arial"/>
                <w:bCs/>
                <w:color w:val="078078"/>
                <w:sz w:val="20"/>
                <w:szCs w:val="20"/>
              </w:rPr>
            </w:pPr>
          </w:p>
          <w:p w:rsidR="00AD24CC" w:rsidRDefault="00AD24CC" w:rsidP="00E30F9F">
            <w:pPr>
              <w:rPr>
                <w:rFonts w:ascii="Arial" w:hAnsi="Arial" w:cs="Arial"/>
                <w:bCs/>
                <w:color w:val="078078"/>
                <w:sz w:val="20"/>
                <w:szCs w:val="20"/>
              </w:rPr>
            </w:pPr>
            <w:r w:rsidRPr="00633ABA">
              <w:rPr>
                <w:rFonts w:ascii="Arial" w:hAnsi="Arial" w:cs="Arial"/>
                <w:bCs/>
                <w:color w:val="078078"/>
                <w:sz w:val="20"/>
                <w:szCs w:val="20"/>
              </w:rPr>
              <w:t>How did you show partnership working</w:t>
            </w:r>
            <w:r w:rsidR="00D71DE2">
              <w:rPr>
                <w:rFonts w:ascii="Arial" w:hAnsi="Arial" w:cs="Arial"/>
                <w:bCs/>
                <w:color w:val="078078"/>
                <w:sz w:val="20"/>
                <w:szCs w:val="20"/>
              </w:rPr>
              <w:t>, citizen/user involvement/engagement</w:t>
            </w:r>
            <w:r w:rsidRPr="00633ABA">
              <w:rPr>
                <w:rFonts w:ascii="Arial" w:hAnsi="Arial" w:cs="Arial"/>
                <w:bCs/>
                <w:color w:val="078078"/>
                <w:sz w:val="20"/>
                <w:szCs w:val="20"/>
              </w:rPr>
              <w:t xml:space="preserve"> and innovation?</w:t>
            </w:r>
          </w:p>
          <w:p w:rsidR="00D71DE2" w:rsidRDefault="00D71DE2" w:rsidP="00E30F9F">
            <w:pPr>
              <w:rPr>
                <w:rFonts w:ascii="Arial" w:hAnsi="Arial" w:cs="Arial"/>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430" w:type="dxa"/>
          </w:tcPr>
          <w:p w:rsidR="00154015" w:rsidRPr="007B7AA1" w:rsidRDefault="00154015" w:rsidP="00FD5A0F">
            <w:pPr>
              <w:rPr>
                <w:rFonts w:ascii="Arial" w:hAnsi="Arial" w:cs="Arial"/>
                <w:color w:val="FF0000"/>
                <w:sz w:val="20"/>
                <w:szCs w:val="20"/>
              </w:rPr>
            </w:pPr>
          </w:p>
        </w:tc>
      </w:tr>
      <w:tr w:rsidR="001855DC" w:rsidRPr="00F446B1" w:rsidTr="001B5B67">
        <w:trPr>
          <w:cantSplit/>
          <w:trHeight w:val="1697"/>
        </w:trPr>
        <w:tc>
          <w:tcPr>
            <w:tcW w:w="2310" w:type="dxa"/>
          </w:tcPr>
          <w:p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rsidR="001855DC" w:rsidRPr="00633ABA" w:rsidRDefault="001855DC" w:rsidP="00E30F9F">
            <w:pPr>
              <w:rPr>
                <w:rFonts w:ascii="Arial" w:hAnsi="Arial" w:cs="Arial"/>
                <w:b/>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430" w:type="dxa"/>
          </w:tcPr>
          <w:p w:rsidR="00AB6FB7" w:rsidRPr="007B7AA1" w:rsidRDefault="00AB6FB7" w:rsidP="00FD5A0F">
            <w:pPr>
              <w:rPr>
                <w:rFonts w:ascii="Arial" w:hAnsi="Arial" w:cs="Arial"/>
                <w:color w:val="FF0000"/>
                <w:sz w:val="20"/>
                <w:szCs w:val="20"/>
              </w:rPr>
            </w:pPr>
          </w:p>
        </w:tc>
      </w:tr>
      <w:tr w:rsidR="00A42BB0" w:rsidRPr="00F446B1" w:rsidTr="001B5B67">
        <w:trPr>
          <w:cantSplit/>
          <w:trHeight w:val="1697"/>
        </w:trPr>
        <w:tc>
          <w:tcPr>
            <w:tcW w:w="2310" w:type="dxa"/>
          </w:tcPr>
          <w:p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art of this submission but we may publish a link if you are successfully shortlisted)</w:t>
            </w:r>
          </w:p>
        </w:tc>
        <w:tc>
          <w:tcPr>
            <w:tcW w:w="8430" w:type="dxa"/>
          </w:tcPr>
          <w:p w:rsidR="00AB6FB7" w:rsidRPr="007B7AA1" w:rsidRDefault="00AB6FB7" w:rsidP="00E30F9F">
            <w:pPr>
              <w:jc w:val="both"/>
              <w:rPr>
                <w:rFonts w:ascii="Arial" w:hAnsi="Arial" w:cs="Arial"/>
                <w:color w:val="FF0000"/>
                <w:sz w:val="20"/>
                <w:szCs w:val="20"/>
              </w:rPr>
            </w:pPr>
          </w:p>
        </w:tc>
      </w:tr>
    </w:tbl>
    <w:p w:rsidR="001855DC" w:rsidRDefault="001855DC" w:rsidP="00E605DA">
      <w:pPr>
        <w:rPr>
          <w:rFonts w:ascii="Arial" w:hAnsi="Arial" w:cs="Arial"/>
          <w:b/>
          <w:bCs/>
        </w:rPr>
      </w:pPr>
    </w:p>
    <w:p w:rsidR="0054240B" w:rsidRPr="00633ABA" w:rsidRDefault="0054240B" w:rsidP="0054240B">
      <w:pPr>
        <w:jc w:val="both"/>
        <w:rPr>
          <w:rFonts w:ascii="Arial" w:hAnsi="Arial" w:cs="Arial"/>
          <w:b/>
          <w:color w:val="078078"/>
        </w:rPr>
      </w:pPr>
      <w:r w:rsidRPr="00633ABA">
        <w:rPr>
          <w:rFonts w:ascii="Arial" w:hAnsi="Arial" w:cs="Arial"/>
          <w:b/>
          <w:color w:val="078078"/>
        </w:rPr>
        <w:t xml:space="preserve">Your </w:t>
      </w:r>
      <w:r w:rsidR="00F756B2" w:rsidRPr="00633ABA">
        <w:rPr>
          <w:rFonts w:ascii="Arial" w:hAnsi="Arial" w:cs="Arial"/>
          <w:b/>
          <w:color w:val="078078"/>
        </w:rPr>
        <w:t>e</w:t>
      </w:r>
      <w:r w:rsidRPr="00633ABA">
        <w:rPr>
          <w:rFonts w:ascii="Arial" w:hAnsi="Arial" w:cs="Arial"/>
          <w:b/>
          <w:color w:val="078078"/>
        </w:rPr>
        <w:t>ntry (</w:t>
      </w:r>
      <w:r w:rsidR="00F756B2" w:rsidRPr="00633ABA">
        <w:rPr>
          <w:rFonts w:ascii="Arial" w:hAnsi="Arial" w:cs="Arial"/>
          <w:b/>
          <w:color w:val="078078"/>
        </w:rPr>
        <w:t>a</w:t>
      </w:r>
      <w:r w:rsidRPr="00633ABA">
        <w:rPr>
          <w:rFonts w:ascii="Arial" w:hAnsi="Arial" w:cs="Arial"/>
          <w:b/>
          <w:color w:val="078078"/>
        </w:rPr>
        <w:t xml:space="preserve">wards </w:t>
      </w:r>
      <w:r w:rsidR="00776F79">
        <w:rPr>
          <w:rFonts w:ascii="Arial" w:hAnsi="Arial" w:cs="Arial"/>
          <w:b/>
          <w:color w:val="078078"/>
        </w:rPr>
        <w:t>E</w:t>
      </w:r>
      <w:r w:rsidRPr="00633ABA">
        <w:rPr>
          <w:rFonts w:ascii="Arial" w:hAnsi="Arial" w:cs="Arial"/>
          <w:b/>
          <w:color w:val="078078"/>
        </w:rPr>
        <w:t>)</w:t>
      </w:r>
    </w:p>
    <w:p w:rsidR="0054240B" w:rsidRDefault="0054240B" w:rsidP="0054240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8430"/>
      </w:tblGrid>
      <w:tr w:rsidR="0054240B" w:rsidRPr="00F446B1" w:rsidTr="00C320C5">
        <w:trPr>
          <w:cantSplit/>
        </w:trPr>
        <w:tc>
          <w:tcPr>
            <w:tcW w:w="2310" w:type="dxa"/>
          </w:tcPr>
          <w:p w:rsidR="0054240B" w:rsidRPr="00633ABA" w:rsidRDefault="0054240B" w:rsidP="00C320C5">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54240B" w:rsidRPr="004D4A29" w:rsidRDefault="00F756B2" w:rsidP="00F756B2">
            <w:pPr>
              <w:jc w:val="both"/>
              <w:rPr>
                <w:rFonts w:ascii="Arial" w:hAnsi="Arial" w:cs="Arial"/>
                <w:sz w:val="20"/>
                <w:szCs w:val="20"/>
              </w:rPr>
            </w:pPr>
            <w:r>
              <w:rPr>
                <w:rFonts w:ascii="Arial" w:hAnsi="Arial" w:cs="Arial"/>
                <w:sz w:val="20"/>
                <w:szCs w:val="20"/>
              </w:rPr>
              <w:t>New r</w:t>
            </w:r>
            <w:r w:rsidR="0054240B">
              <w:rPr>
                <w:rFonts w:ascii="Arial" w:hAnsi="Arial" w:cs="Arial"/>
                <w:sz w:val="20"/>
                <w:szCs w:val="20"/>
              </w:rPr>
              <w:t xml:space="preserve">esearcher of the </w:t>
            </w:r>
            <w:r>
              <w:rPr>
                <w:rFonts w:ascii="Arial" w:hAnsi="Arial" w:cs="Arial"/>
                <w:sz w:val="20"/>
                <w:szCs w:val="20"/>
              </w:rPr>
              <w:t>y</w:t>
            </w:r>
            <w:r w:rsidR="0054240B">
              <w:rPr>
                <w:rFonts w:ascii="Arial" w:hAnsi="Arial" w:cs="Arial"/>
                <w:sz w:val="20"/>
                <w:szCs w:val="20"/>
              </w:rPr>
              <w:t>ear</w:t>
            </w:r>
          </w:p>
        </w:tc>
      </w:tr>
      <w:tr w:rsidR="0054240B" w:rsidRPr="00F446B1" w:rsidTr="00C320C5">
        <w:trPr>
          <w:cantSplit/>
        </w:trPr>
        <w:tc>
          <w:tcPr>
            <w:tcW w:w="2310" w:type="dxa"/>
          </w:tcPr>
          <w:p w:rsidR="0054240B" w:rsidRPr="00633ABA" w:rsidRDefault="0054240B" w:rsidP="00B36590">
            <w:pPr>
              <w:rPr>
                <w:rFonts w:ascii="Arial" w:hAnsi="Arial" w:cs="Arial"/>
                <w:b/>
                <w:bCs/>
                <w:color w:val="078078"/>
                <w:sz w:val="20"/>
                <w:szCs w:val="20"/>
              </w:rPr>
            </w:pPr>
            <w:r w:rsidRPr="00633ABA">
              <w:rPr>
                <w:rFonts w:ascii="Arial" w:hAnsi="Arial" w:cs="Arial"/>
                <w:b/>
                <w:bCs/>
                <w:color w:val="078078"/>
                <w:sz w:val="20"/>
                <w:szCs w:val="20"/>
              </w:rPr>
              <w:t xml:space="preserve">Name of </w:t>
            </w:r>
            <w:r w:rsidR="00B36590" w:rsidRPr="00633ABA">
              <w:rPr>
                <w:rFonts w:ascii="Arial" w:hAnsi="Arial" w:cs="Arial"/>
                <w:b/>
                <w:bCs/>
                <w:color w:val="078078"/>
                <w:sz w:val="20"/>
                <w:szCs w:val="20"/>
              </w:rPr>
              <w:t xml:space="preserve">new </w:t>
            </w:r>
            <w:r w:rsidRPr="00633ABA">
              <w:rPr>
                <w:rFonts w:ascii="Arial" w:hAnsi="Arial" w:cs="Arial"/>
                <w:b/>
                <w:bCs/>
                <w:color w:val="078078"/>
                <w:sz w:val="20"/>
                <w:szCs w:val="20"/>
              </w:rPr>
              <w:t xml:space="preserve">researcher </w:t>
            </w:r>
            <w:r w:rsidRPr="00633ABA">
              <w:rPr>
                <w:rFonts w:ascii="Arial" w:hAnsi="Arial" w:cs="Arial"/>
                <w:bCs/>
                <w:color w:val="078078"/>
                <w:sz w:val="20"/>
                <w:szCs w:val="20"/>
              </w:rPr>
              <w:t>(as it will appear in any published document)</w:t>
            </w:r>
          </w:p>
        </w:tc>
        <w:tc>
          <w:tcPr>
            <w:tcW w:w="8430" w:type="dxa"/>
          </w:tcPr>
          <w:p w:rsidR="0054240B" w:rsidRPr="004D4A29" w:rsidRDefault="0054240B" w:rsidP="00C320C5">
            <w:pPr>
              <w:jc w:val="both"/>
              <w:rPr>
                <w:rFonts w:ascii="Arial" w:hAnsi="Arial" w:cs="Arial"/>
                <w:sz w:val="20"/>
                <w:szCs w:val="20"/>
              </w:rPr>
            </w:pPr>
          </w:p>
        </w:tc>
      </w:tr>
      <w:tr w:rsidR="0054240B" w:rsidRPr="00F446B1" w:rsidTr="00C320C5">
        <w:trPr>
          <w:cantSplit/>
        </w:trPr>
        <w:tc>
          <w:tcPr>
            <w:tcW w:w="2310" w:type="dxa"/>
          </w:tcPr>
          <w:p w:rsidR="0054240B" w:rsidRPr="00633ABA" w:rsidRDefault="0054240B" w:rsidP="00C320C5">
            <w:pPr>
              <w:rPr>
                <w:rFonts w:ascii="Arial" w:hAnsi="Arial" w:cs="Arial"/>
                <w:bCs/>
                <w:color w:val="078078"/>
                <w:sz w:val="20"/>
                <w:szCs w:val="20"/>
              </w:rPr>
            </w:pPr>
            <w:r w:rsidRPr="00633ABA">
              <w:rPr>
                <w:rFonts w:ascii="Arial" w:hAnsi="Arial" w:cs="Arial"/>
                <w:b/>
                <w:bCs/>
                <w:color w:val="078078"/>
                <w:sz w:val="20"/>
                <w:szCs w:val="20"/>
              </w:rPr>
              <w:t xml:space="preserve">How </w:t>
            </w:r>
            <w:r w:rsidR="001703B9" w:rsidRPr="00633ABA">
              <w:rPr>
                <w:rFonts w:ascii="Arial" w:hAnsi="Arial" w:cs="Arial"/>
                <w:b/>
                <w:bCs/>
                <w:color w:val="078078"/>
                <w:sz w:val="20"/>
                <w:szCs w:val="20"/>
              </w:rPr>
              <w:t xml:space="preserve">do </w:t>
            </w:r>
            <w:r w:rsidRPr="00633ABA">
              <w:rPr>
                <w:rFonts w:ascii="Arial" w:hAnsi="Arial" w:cs="Arial"/>
                <w:b/>
                <w:bCs/>
                <w:color w:val="078078"/>
                <w:sz w:val="20"/>
                <w:szCs w:val="20"/>
              </w:rPr>
              <w:t>you know the applicant</w:t>
            </w:r>
            <w:r w:rsidR="00C320C5" w:rsidRPr="00633ABA">
              <w:rPr>
                <w:rFonts w:ascii="Arial" w:hAnsi="Arial" w:cs="Arial"/>
                <w:b/>
                <w:bCs/>
                <w:color w:val="078078"/>
                <w:sz w:val="20"/>
                <w:szCs w:val="20"/>
              </w:rPr>
              <w:t>?</w:t>
            </w:r>
            <w:r w:rsidR="001703B9" w:rsidRPr="00633ABA">
              <w:rPr>
                <w:rFonts w:ascii="Arial" w:hAnsi="Arial" w:cs="Arial"/>
                <w:b/>
                <w:bCs/>
                <w:color w:val="078078"/>
                <w:sz w:val="20"/>
                <w:szCs w:val="20"/>
              </w:rPr>
              <w:t xml:space="preserve"> </w:t>
            </w:r>
            <w:r w:rsidR="001703B9" w:rsidRPr="00633ABA">
              <w:rPr>
                <w:rFonts w:ascii="Arial" w:hAnsi="Arial" w:cs="Arial"/>
                <w:bCs/>
                <w:color w:val="078078"/>
                <w:sz w:val="20"/>
                <w:szCs w:val="20"/>
              </w:rPr>
              <w:t>(you cannot nominate yourself)</w:t>
            </w:r>
          </w:p>
        </w:tc>
        <w:tc>
          <w:tcPr>
            <w:tcW w:w="8430" w:type="dxa"/>
          </w:tcPr>
          <w:p w:rsidR="0054240B" w:rsidRPr="004D4A29" w:rsidRDefault="0054240B" w:rsidP="00C320C5">
            <w:pPr>
              <w:jc w:val="both"/>
              <w:rPr>
                <w:rFonts w:ascii="Arial" w:hAnsi="Arial" w:cs="Arial"/>
                <w:sz w:val="20"/>
                <w:szCs w:val="20"/>
              </w:rPr>
            </w:pPr>
          </w:p>
        </w:tc>
      </w:tr>
      <w:tr w:rsidR="00C320C5" w:rsidRPr="00F446B1" w:rsidTr="00C320C5">
        <w:trPr>
          <w:cantSplit/>
        </w:trPr>
        <w:tc>
          <w:tcPr>
            <w:tcW w:w="2310" w:type="dxa"/>
          </w:tcPr>
          <w:p w:rsidR="00C320C5" w:rsidRPr="00633ABA" w:rsidRDefault="00C320C5" w:rsidP="00F756B2">
            <w:pPr>
              <w:rPr>
                <w:rFonts w:ascii="Arial" w:hAnsi="Arial" w:cs="Arial"/>
                <w:b/>
                <w:bCs/>
                <w:color w:val="078078"/>
                <w:sz w:val="20"/>
                <w:szCs w:val="20"/>
              </w:rPr>
            </w:pPr>
            <w:r w:rsidRPr="00633ABA">
              <w:rPr>
                <w:rFonts w:ascii="Arial" w:hAnsi="Arial" w:cs="Arial"/>
                <w:b/>
                <w:bCs/>
                <w:color w:val="078078"/>
                <w:sz w:val="20"/>
                <w:szCs w:val="20"/>
              </w:rPr>
              <w:t xml:space="preserve">I confirm this person has been employed as a researcher for under </w:t>
            </w:r>
            <w:r w:rsidR="00F756B2" w:rsidRPr="00633ABA">
              <w:rPr>
                <w:rFonts w:ascii="Arial" w:hAnsi="Arial" w:cs="Arial"/>
                <w:b/>
                <w:bCs/>
                <w:color w:val="078078"/>
                <w:sz w:val="20"/>
                <w:szCs w:val="20"/>
              </w:rPr>
              <w:t xml:space="preserve">three </w:t>
            </w:r>
            <w:r w:rsidRPr="00633ABA">
              <w:rPr>
                <w:rFonts w:ascii="Arial" w:hAnsi="Arial" w:cs="Arial"/>
                <w:b/>
                <w:bCs/>
                <w:color w:val="078078"/>
                <w:sz w:val="20"/>
                <w:szCs w:val="20"/>
              </w:rPr>
              <w:t>years</w:t>
            </w:r>
            <w:r w:rsidR="00FD5A0F">
              <w:rPr>
                <w:rFonts w:ascii="Arial" w:hAnsi="Arial" w:cs="Arial"/>
                <w:b/>
                <w:bCs/>
                <w:color w:val="078078"/>
                <w:sz w:val="20"/>
                <w:szCs w:val="20"/>
              </w:rPr>
              <w:t xml:space="preserve"> </w:t>
            </w:r>
          </w:p>
        </w:tc>
        <w:tc>
          <w:tcPr>
            <w:tcW w:w="8430" w:type="dxa"/>
          </w:tcPr>
          <w:p w:rsidR="00C320C5" w:rsidRPr="004D4A29" w:rsidRDefault="0008621C" w:rsidP="0008621C">
            <w:pPr>
              <w:jc w:val="both"/>
              <w:rPr>
                <w:rFonts w:ascii="Arial" w:hAnsi="Arial" w:cs="Arial"/>
                <w:sz w:val="20"/>
                <w:szCs w:val="20"/>
              </w:rPr>
            </w:pPr>
            <w:r>
              <w:rPr>
                <w:rFonts w:ascii="Arial" w:hAnsi="Arial" w:cs="Arial"/>
                <w:sz w:val="20"/>
                <w:szCs w:val="20"/>
              </w:rPr>
              <w:t>Yes</w:t>
            </w:r>
          </w:p>
        </w:tc>
      </w:tr>
      <w:tr w:rsidR="0054240B" w:rsidRPr="00F446B1" w:rsidTr="00C320C5">
        <w:trPr>
          <w:cantSplit/>
        </w:trPr>
        <w:tc>
          <w:tcPr>
            <w:tcW w:w="2310" w:type="dxa"/>
          </w:tcPr>
          <w:p w:rsidR="0054240B"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Have you received permission from the applicant to make this submission</w:t>
            </w:r>
          </w:p>
        </w:tc>
        <w:tc>
          <w:tcPr>
            <w:tcW w:w="8430" w:type="dxa"/>
          </w:tcPr>
          <w:p w:rsidR="0054240B" w:rsidRPr="004D4A29" w:rsidRDefault="0008621C" w:rsidP="0008621C">
            <w:pPr>
              <w:jc w:val="both"/>
              <w:rPr>
                <w:rFonts w:ascii="Arial" w:hAnsi="Arial" w:cs="Arial"/>
                <w:sz w:val="20"/>
                <w:szCs w:val="20"/>
              </w:rPr>
            </w:pPr>
            <w:r>
              <w:rPr>
                <w:rFonts w:ascii="Arial" w:hAnsi="Arial" w:cs="Arial"/>
                <w:sz w:val="20"/>
                <w:szCs w:val="20"/>
              </w:rPr>
              <w:t>Yes</w:t>
            </w: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Wow factor</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Give us the most important reason why they should win</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(50 words)</w:t>
            </w:r>
          </w:p>
        </w:tc>
        <w:tc>
          <w:tcPr>
            <w:tcW w:w="8430" w:type="dxa"/>
            <w:tcBorders>
              <w:top w:val="single" w:sz="4" w:space="0" w:color="auto"/>
              <w:left w:val="single" w:sz="4" w:space="0" w:color="auto"/>
              <w:bottom w:val="single" w:sz="4" w:space="0" w:color="auto"/>
              <w:right w:val="single" w:sz="4" w:space="0" w:color="auto"/>
            </w:tcBorders>
          </w:tcPr>
          <w:p w:rsidR="00C320C5" w:rsidRDefault="00C320C5" w:rsidP="00C320C5">
            <w:pPr>
              <w:jc w:val="both"/>
              <w:rPr>
                <w:rFonts w:ascii="Arial" w:hAnsi="Arial" w:cs="Arial"/>
                <w:sz w:val="20"/>
                <w:szCs w:val="20"/>
              </w:rPr>
            </w:pPr>
          </w:p>
          <w:p w:rsidR="00C320C5" w:rsidRDefault="00C320C5" w:rsidP="00C320C5">
            <w:pPr>
              <w:jc w:val="both"/>
              <w:rPr>
                <w:rFonts w:ascii="Arial" w:hAnsi="Arial" w:cs="Arial"/>
                <w:sz w:val="20"/>
                <w:szCs w:val="20"/>
              </w:rPr>
            </w:pPr>
          </w:p>
          <w:p w:rsidR="00C320C5" w:rsidRPr="004D4A29" w:rsidRDefault="00C320C5" w:rsidP="00C320C5">
            <w:pPr>
              <w:jc w:val="both"/>
              <w:rPr>
                <w:rFonts w:ascii="Arial" w:hAnsi="Arial" w:cs="Arial"/>
                <w:sz w:val="20"/>
                <w:szCs w:val="20"/>
              </w:rPr>
            </w:pP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543785" w:rsidP="00C320C5">
            <w:pPr>
              <w:rPr>
                <w:rFonts w:ascii="Arial" w:hAnsi="Arial" w:cs="Arial"/>
                <w:b/>
                <w:bCs/>
                <w:color w:val="078078"/>
                <w:sz w:val="20"/>
                <w:szCs w:val="20"/>
              </w:rPr>
            </w:pPr>
            <w:r w:rsidRPr="00633ABA">
              <w:rPr>
                <w:rFonts w:ascii="Arial" w:hAnsi="Arial" w:cs="Arial"/>
                <w:b/>
                <w:bCs/>
                <w:color w:val="078078"/>
                <w:sz w:val="20"/>
                <w:szCs w:val="20"/>
              </w:rPr>
              <w:t>Summary</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 xml:space="preserve">How does </w:t>
            </w:r>
            <w:r w:rsidR="00543785" w:rsidRPr="00633ABA">
              <w:rPr>
                <w:rFonts w:ascii="Arial" w:hAnsi="Arial" w:cs="Arial"/>
                <w:b/>
                <w:bCs/>
                <w:color w:val="078078"/>
                <w:sz w:val="20"/>
                <w:szCs w:val="20"/>
              </w:rPr>
              <w:t xml:space="preserve">this person </w:t>
            </w:r>
            <w:r w:rsidRPr="00633ABA">
              <w:rPr>
                <w:rFonts w:ascii="Arial" w:hAnsi="Arial" w:cs="Arial"/>
                <w:b/>
                <w:bCs/>
                <w:color w:val="078078"/>
                <w:sz w:val="20"/>
                <w:szCs w:val="20"/>
              </w:rPr>
              <w:t xml:space="preserve">meet the criteria for this award? </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 xml:space="preserve">Word limit </w:t>
            </w:r>
          </w:p>
          <w:p w:rsidR="00C320C5" w:rsidRPr="00633ABA" w:rsidRDefault="00C320C5" w:rsidP="00543785">
            <w:pPr>
              <w:rPr>
                <w:rFonts w:ascii="Arial" w:hAnsi="Arial" w:cs="Arial"/>
                <w:b/>
                <w:bCs/>
                <w:color w:val="078078"/>
                <w:sz w:val="20"/>
                <w:szCs w:val="20"/>
              </w:rPr>
            </w:pPr>
            <w:r w:rsidRPr="00633ABA">
              <w:rPr>
                <w:rFonts w:ascii="Arial" w:hAnsi="Arial" w:cs="Arial"/>
                <w:b/>
                <w:bCs/>
                <w:color w:val="078078"/>
                <w:sz w:val="20"/>
                <w:szCs w:val="20"/>
              </w:rPr>
              <w:t>(</w:t>
            </w:r>
            <w:r w:rsidR="00543785" w:rsidRPr="00633ABA">
              <w:rPr>
                <w:rFonts w:ascii="Arial" w:hAnsi="Arial" w:cs="Arial"/>
                <w:b/>
                <w:bCs/>
                <w:color w:val="078078"/>
                <w:sz w:val="20"/>
                <w:szCs w:val="20"/>
              </w:rPr>
              <w:t>3</w:t>
            </w:r>
            <w:r w:rsidRPr="00633ABA">
              <w:rPr>
                <w:rFonts w:ascii="Arial" w:hAnsi="Arial" w:cs="Arial"/>
                <w:b/>
                <w:bCs/>
                <w:color w:val="078078"/>
                <w:sz w:val="20"/>
                <w:szCs w:val="20"/>
              </w:rPr>
              <w:t>00 words)</w:t>
            </w:r>
          </w:p>
        </w:tc>
        <w:tc>
          <w:tcPr>
            <w:tcW w:w="8430" w:type="dxa"/>
            <w:tcBorders>
              <w:top w:val="single" w:sz="4" w:space="0" w:color="auto"/>
              <w:left w:val="single" w:sz="4" w:space="0" w:color="auto"/>
              <w:bottom w:val="single" w:sz="4" w:space="0" w:color="auto"/>
              <w:right w:val="single" w:sz="4" w:space="0" w:color="auto"/>
            </w:tcBorders>
          </w:tcPr>
          <w:p w:rsidR="00C320C5" w:rsidRPr="004D4A29" w:rsidRDefault="00C320C5" w:rsidP="00C320C5">
            <w:pPr>
              <w:jc w:val="both"/>
              <w:rPr>
                <w:rFonts w:ascii="Arial" w:hAnsi="Arial" w:cs="Arial"/>
                <w:sz w:val="20"/>
                <w:szCs w:val="20"/>
              </w:rPr>
            </w:pP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543785" w:rsidP="00C320C5">
            <w:pPr>
              <w:rPr>
                <w:rFonts w:ascii="Arial" w:hAnsi="Arial" w:cs="Arial"/>
                <w:b/>
                <w:bCs/>
                <w:color w:val="078078"/>
                <w:sz w:val="20"/>
                <w:szCs w:val="20"/>
              </w:rPr>
            </w:pPr>
            <w:r w:rsidRPr="00633ABA">
              <w:rPr>
                <w:rFonts w:ascii="Arial" w:hAnsi="Arial" w:cs="Arial"/>
                <w:b/>
                <w:bCs/>
                <w:color w:val="078078"/>
                <w:sz w:val="20"/>
                <w:szCs w:val="20"/>
              </w:rPr>
              <w:t>Do they have a Linked</w:t>
            </w:r>
            <w:r w:rsidR="00B908D6" w:rsidRPr="00633ABA">
              <w:rPr>
                <w:rFonts w:ascii="Arial" w:hAnsi="Arial" w:cs="Arial"/>
                <w:b/>
                <w:bCs/>
                <w:color w:val="078078"/>
                <w:sz w:val="20"/>
                <w:szCs w:val="20"/>
              </w:rPr>
              <w:t>I</w:t>
            </w:r>
            <w:r w:rsidRPr="00633ABA">
              <w:rPr>
                <w:rFonts w:ascii="Arial" w:hAnsi="Arial" w:cs="Arial"/>
                <w:b/>
                <w:bCs/>
                <w:color w:val="078078"/>
                <w:sz w:val="20"/>
                <w:szCs w:val="20"/>
              </w:rPr>
              <w:t>n page, Twitter account or blog used in a professional capacity</w:t>
            </w:r>
            <w:r w:rsidR="00B908D6" w:rsidRPr="00633ABA">
              <w:rPr>
                <w:rFonts w:ascii="Arial" w:hAnsi="Arial" w:cs="Arial"/>
                <w:b/>
                <w:bCs/>
                <w:color w:val="078078"/>
                <w:sz w:val="20"/>
                <w:szCs w:val="20"/>
              </w:rPr>
              <w:t>?</w:t>
            </w:r>
            <w:r w:rsidR="00C320C5" w:rsidRPr="00633ABA">
              <w:rPr>
                <w:rFonts w:ascii="Arial" w:hAnsi="Arial" w:cs="Arial"/>
                <w:b/>
                <w:bCs/>
                <w:color w:val="078078"/>
                <w:sz w:val="20"/>
                <w:szCs w:val="20"/>
              </w:rPr>
              <w:t xml:space="preserve"> Please provide this link.</w:t>
            </w:r>
          </w:p>
          <w:p w:rsidR="00C320C5" w:rsidRPr="00633ABA" w:rsidRDefault="00C320C5" w:rsidP="00543785">
            <w:pPr>
              <w:rPr>
                <w:rFonts w:ascii="Arial" w:hAnsi="Arial" w:cs="Arial"/>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 xml:space="preserve">art of this submission </w:t>
            </w:r>
            <w:r w:rsidR="00543785" w:rsidRPr="00633ABA">
              <w:rPr>
                <w:rFonts w:ascii="Arial" w:hAnsi="Arial" w:cs="Arial"/>
                <w:bCs/>
                <w:color w:val="078078"/>
                <w:sz w:val="20"/>
                <w:szCs w:val="20"/>
              </w:rPr>
              <w:t xml:space="preserve">but we may publish a link if they </w:t>
            </w:r>
            <w:r w:rsidRPr="00633ABA">
              <w:rPr>
                <w:rFonts w:ascii="Arial" w:hAnsi="Arial" w:cs="Arial"/>
                <w:bCs/>
                <w:color w:val="078078"/>
                <w:sz w:val="20"/>
                <w:szCs w:val="20"/>
              </w:rPr>
              <w:t>are successfully shortlisted)</w:t>
            </w:r>
          </w:p>
        </w:tc>
        <w:tc>
          <w:tcPr>
            <w:tcW w:w="8430" w:type="dxa"/>
            <w:tcBorders>
              <w:top w:val="single" w:sz="4" w:space="0" w:color="auto"/>
              <w:left w:val="single" w:sz="4" w:space="0" w:color="auto"/>
              <w:bottom w:val="single" w:sz="4" w:space="0" w:color="auto"/>
              <w:right w:val="single" w:sz="4" w:space="0" w:color="auto"/>
            </w:tcBorders>
          </w:tcPr>
          <w:p w:rsidR="00C320C5" w:rsidRPr="004D4A29" w:rsidRDefault="00C320C5" w:rsidP="00C320C5">
            <w:pPr>
              <w:jc w:val="both"/>
              <w:rPr>
                <w:rFonts w:ascii="Arial" w:hAnsi="Arial" w:cs="Arial"/>
                <w:sz w:val="20"/>
                <w:szCs w:val="20"/>
              </w:rPr>
            </w:pPr>
          </w:p>
        </w:tc>
      </w:tr>
    </w:tbl>
    <w:p w:rsidR="0054240B" w:rsidRDefault="0054240B" w:rsidP="00E605DA">
      <w:pPr>
        <w:rPr>
          <w:rFonts w:ascii="Arial" w:hAnsi="Arial" w:cs="Arial"/>
          <w:b/>
          <w:bCs/>
        </w:rPr>
      </w:pPr>
    </w:p>
    <w:p w:rsidR="007F6193" w:rsidRDefault="007F6193">
      <w:pPr>
        <w:rPr>
          <w:rFonts w:ascii="Arial" w:hAnsi="Arial" w:cs="Arial"/>
          <w:b/>
          <w:bCs/>
          <w:color w:val="078078"/>
        </w:rPr>
      </w:pPr>
      <w:r>
        <w:rPr>
          <w:rFonts w:ascii="Arial" w:hAnsi="Arial" w:cs="Arial"/>
          <w:b/>
          <w:bCs/>
          <w:color w:val="078078"/>
        </w:rPr>
        <w:br w:type="page"/>
      </w:r>
    </w:p>
    <w:p w:rsidR="0054240B" w:rsidRPr="00633ABA" w:rsidRDefault="00543785" w:rsidP="00E605DA">
      <w:pPr>
        <w:rPr>
          <w:rFonts w:ascii="Arial" w:hAnsi="Arial" w:cs="Arial"/>
          <w:b/>
          <w:bCs/>
          <w:color w:val="078078"/>
        </w:rPr>
      </w:pPr>
      <w:r w:rsidRPr="00633ABA">
        <w:rPr>
          <w:rFonts w:ascii="Arial" w:hAnsi="Arial" w:cs="Arial"/>
          <w:b/>
          <w:bCs/>
          <w:color w:val="078078"/>
        </w:rPr>
        <w:lastRenderedPageBreak/>
        <w:t>Rules of entry</w:t>
      </w:r>
    </w:p>
    <w:p w:rsidR="00543785" w:rsidRDefault="00543785" w:rsidP="00E605DA">
      <w:pPr>
        <w:rPr>
          <w:rFonts w:ascii="Arial" w:hAnsi="Arial" w:cs="Arial"/>
          <w:b/>
          <w:bCs/>
        </w:rPr>
      </w:pP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7F6193">
        <w:rPr>
          <w:rFonts w:ascii="Arial" w:hAnsi="Arial" w:cs="Arial"/>
          <w:bCs/>
          <w:color w:val="078078"/>
          <w:sz w:val="20"/>
          <w:szCs w:val="20"/>
        </w:rPr>
        <w:t>E</w:t>
      </w:r>
      <w:r w:rsidRPr="00633ABA">
        <w:rPr>
          <w:rFonts w:ascii="Arial" w:hAnsi="Arial" w:cs="Arial"/>
          <w:bCs/>
          <w:color w:val="078078"/>
          <w:sz w:val="20"/>
          <w:szCs w:val="20"/>
        </w:rPr>
        <w:t xml:space="preserve"> </w:t>
      </w:r>
      <w:r w:rsidR="00827AA2">
        <w:rPr>
          <w:rFonts w:ascii="Arial" w:hAnsi="Arial" w:cs="Arial"/>
          <w:bCs/>
          <w:color w:val="078078"/>
          <w:sz w:val="20"/>
          <w:szCs w:val="20"/>
        </w:rPr>
        <w:t xml:space="preserve">can be entered by a private sector research company, but they </w:t>
      </w:r>
      <w:r w:rsidRPr="00633ABA">
        <w:rPr>
          <w:rFonts w:ascii="Arial" w:hAnsi="Arial" w:cs="Arial"/>
          <w:bCs/>
          <w:color w:val="078078"/>
          <w:sz w:val="20"/>
          <w:szCs w:val="20"/>
        </w:rPr>
        <w:t>must include at least one public sector body</w:t>
      </w:r>
      <w:r w:rsidR="00827AA2">
        <w:rPr>
          <w:rFonts w:ascii="Arial" w:hAnsi="Arial" w:cs="Arial"/>
          <w:bCs/>
          <w:color w:val="078078"/>
          <w:sz w:val="20"/>
          <w:szCs w:val="20"/>
        </w:rPr>
        <w:t xml:space="preserve"> as a client/partner </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If you are not a LARIA Corporate member please join before entering the awards (it only costs £80). If you do not wish to be a member you will need to pay £80 to enter the awards</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will not enter into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p>
    <w:p w:rsidR="001703B9" w:rsidRPr="00633ABA" w:rsidRDefault="00D238E9" w:rsidP="001703B9">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No free tickets to the awards dinner will be provided </w:t>
      </w:r>
      <w:r w:rsidR="00FD7BC1" w:rsidRPr="00633ABA">
        <w:rPr>
          <w:rFonts w:ascii="Arial" w:hAnsi="Arial" w:cs="Arial"/>
          <w:bCs/>
          <w:color w:val="078078"/>
          <w:sz w:val="20"/>
          <w:szCs w:val="20"/>
        </w:rPr>
        <w:t xml:space="preserve">automatically </w:t>
      </w:r>
      <w:r w:rsidRPr="00633ABA">
        <w:rPr>
          <w:rFonts w:ascii="Arial" w:hAnsi="Arial" w:cs="Arial"/>
          <w:bCs/>
          <w:color w:val="078078"/>
          <w:sz w:val="20"/>
          <w:szCs w:val="20"/>
        </w:rPr>
        <w:t>to entrants. Tickets are available</w:t>
      </w:r>
      <w:r w:rsidR="00FD7BC1" w:rsidRPr="00633ABA">
        <w:rPr>
          <w:rFonts w:ascii="Arial" w:hAnsi="Arial" w:cs="Arial"/>
          <w:bCs/>
          <w:color w:val="078078"/>
          <w:sz w:val="20"/>
          <w:szCs w:val="20"/>
        </w:rPr>
        <w:t xml:space="preserve"> to purchase </w:t>
      </w:r>
      <w:r w:rsidRPr="00633ABA">
        <w:rPr>
          <w:rFonts w:ascii="Arial" w:hAnsi="Arial" w:cs="Arial"/>
          <w:bCs/>
          <w:color w:val="078078"/>
          <w:sz w:val="20"/>
          <w:szCs w:val="20"/>
        </w:rPr>
        <w:t>separately</w:t>
      </w:r>
      <w:r w:rsidR="00FD7BC1" w:rsidRPr="00633ABA">
        <w:rPr>
          <w:rFonts w:ascii="Arial" w:hAnsi="Arial" w:cs="Arial"/>
          <w:bCs/>
          <w:color w:val="078078"/>
          <w:sz w:val="20"/>
          <w:szCs w:val="20"/>
        </w:rPr>
        <w:t xml:space="preserve"> or as part of attendance at conference</w:t>
      </w:r>
      <w:r w:rsidRPr="00633ABA">
        <w:rPr>
          <w:rFonts w:ascii="Arial" w:hAnsi="Arial" w:cs="Arial"/>
          <w:bCs/>
          <w:color w:val="078078"/>
          <w:sz w:val="20"/>
          <w:szCs w:val="20"/>
        </w:rPr>
        <w:t>. If you cannot accept in person we will ask you to nominate someo</w:t>
      </w:r>
      <w:r w:rsidR="00A04741" w:rsidRPr="00633ABA">
        <w:rPr>
          <w:rFonts w:ascii="Arial" w:hAnsi="Arial" w:cs="Arial"/>
          <w:bCs/>
          <w:color w:val="078078"/>
          <w:sz w:val="20"/>
          <w:szCs w:val="20"/>
        </w:rPr>
        <w:t>ne who is attending the dinner.</w:t>
      </w:r>
    </w:p>
    <w:p w:rsidR="00904280" w:rsidRPr="00633ABA" w:rsidRDefault="00904280" w:rsidP="00904280">
      <w:pPr>
        <w:pStyle w:val="ListParagraph"/>
        <w:numPr>
          <w:ilvl w:val="0"/>
          <w:numId w:val="8"/>
        </w:numPr>
        <w:rPr>
          <w:rFonts w:ascii="Arial" w:hAnsi="Arial" w:cs="Arial"/>
          <w:bCs/>
          <w:color w:val="078078"/>
          <w:sz w:val="20"/>
          <w:szCs w:val="20"/>
        </w:rPr>
      </w:pPr>
      <w:r w:rsidRPr="00633ABA">
        <w:rPr>
          <w:rFonts w:ascii="Arial" w:hAnsi="Arial" w:cs="Arial"/>
          <w:color w:val="078078"/>
          <w:sz w:val="20"/>
          <w:szCs w:val="20"/>
        </w:rPr>
        <w:t xml:space="preserve">Please return to </w:t>
      </w:r>
      <w:r w:rsidR="00094620">
        <w:rPr>
          <w:rFonts w:ascii="Arial" w:hAnsi="Arial" w:cs="Arial"/>
          <w:color w:val="078078"/>
          <w:sz w:val="20"/>
          <w:szCs w:val="20"/>
        </w:rPr>
        <w:t>Sarah Welsh</w:t>
      </w:r>
      <w:r w:rsidR="006E4814" w:rsidRPr="00633ABA">
        <w:rPr>
          <w:rFonts w:ascii="Arial" w:hAnsi="Arial" w:cs="Arial"/>
          <w:color w:val="078078"/>
          <w:sz w:val="20"/>
          <w:szCs w:val="20"/>
        </w:rPr>
        <w:t xml:space="preserve"> </w:t>
      </w:r>
      <w:r w:rsidRPr="00633ABA">
        <w:rPr>
          <w:rFonts w:ascii="Arial" w:hAnsi="Arial" w:cs="Arial"/>
          <w:color w:val="078078"/>
          <w:sz w:val="20"/>
          <w:szCs w:val="20"/>
        </w:rPr>
        <w:t xml:space="preserve">at </w:t>
      </w:r>
      <w:r w:rsidR="00094620">
        <w:rPr>
          <w:rFonts w:ascii="Arial" w:hAnsi="Arial" w:cs="Arial"/>
          <w:bCs/>
          <w:color w:val="078078"/>
          <w:sz w:val="20"/>
          <w:szCs w:val="20"/>
        </w:rPr>
        <w:t>admin@laria.org</w:t>
      </w:r>
      <w:r w:rsidRPr="00633ABA">
        <w:rPr>
          <w:rFonts w:ascii="Arial" w:hAnsi="Arial" w:cs="Arial"/>
          <w:bCs/>
          <w:color w:val="078078"/>
          <w:sz w:val="20"/>
          <w:szCs w:val="20"/>
        </w:rPr>
        <w:t xml:space="preserve">.uk by </w:t>
      </w:r>
      <w:r w:rsidR="00776F79">
        <w:rPr>
          <w:rFonts w:ascii="Arial" w:hAnsi="Arial" w:cs="Arial"/>
          <w:b/>
          <w:bCs/>
          <w:color w:val="078078"/>
          <w:sz w:val="20"/>
          <w:szCs w:val="20"/>
        </w:rPr>
        <w:t>2</w:t>
      </w:r>
      <w:r w:rsidR="006F6000">
        <w:rPr>
          <w:rFonts w:ascii="Arial" w:hAnsi="Arial" w:cs="Arial"/>
          <w:b/>
          <w:bCs/>
          <w:color w:val="078078"/>
          <w:sz w:val="20"/>
          <w:szCs w:val="20"/>
        </w:rPr>
        <w:t>p</w:t>
      </w:r>
      <w:r w:rsidR="00EA26EA">
        <w:rPr>
          <w:rFonts w:ascii="Arial" w:hAnsi="Arial" w:cs="Arial"/>
          <w:b/>
          <w:bCs/>
          <w:color w:val="078078"/>
          <w:sz w:val="20"/>
          <w:szCs w:val="20"/>
        </w:rPr>
        <w:t>m Tuesday</w:t>
      </w:r>
      <w:r w:rsidRPr="00633ABA">
        <w:rPr>
          <w:rFonts w:ascii="Arial" w:hAnsi="Arial" w:cs="Arial"/>
          <w:b/>
          <w:bCs/>
          <w:color w:val="078078"/>
          <w:sz w:val="20"/>
          <w:szCs w:val="20"/>
        </w:rPr>
        <w:t xml:space="preserve"> </w:t>
      </w:r>
      <w:r w:rsidR="00EA26EA">
        <w:rPr>
          <w:rFonts w:ascii="Arial" w:hAnsi="Arial" w:cs="Arial"/>
          <w:b/>
          <w:bCs/>
          <w:color w:val="078078"/>
          <w:sz w:val="20"/>
          <w:szCs w:val="20"/>
        </w:rPr>
        <w:t>25</w:t>
      </w:r>
      <w:r w:rsidR="00A96C94" w:rsidRPr="00A96C94">
        <w:rPr>
          <w:rFonts w:ascii="Arial" w:hAnsi="Arial" w:cs="Arial"/>
          <w:b/>
          <w:bCs/>
          <w:color w:val="078078"/>
          <w:sz w:val="20"/>
          <w:szCs w:val="20"/>
          <w:vertAlign w:val="superscript"/>
        </w:rPr>
        <w:t>h</w:t>
      </w:r>
      <w:r w:rsidR="00A96C94">
        <w:rPr>
          <w:rFonts w:ascii="Arial" w:hAnsi="Arial" w:cs="Arial"/>
          <w:b/>
          <w:bCs/>
          <w:color w:val="078078"/>
          <w:sz w:val="20"/>
          <w:szCs w:val="20"/>
        </w:rPr>
        <w:t xml:space="preserve"> April</w:t>
      </w:r>
      <w:r w:rsidR="006F6000">
        <w:rPr>
          <w:rFonts w:ascii="Arial" w:hAnsi="Arial" w:cs="Arial"/>
          <w:b/>
          <w:bCs/>
          <w:color w:val="078078"/>
          <w:sz w:val="20"/>
          <w:szCs w:val="20"/>
        </w:rPr>
        <w:t xml:space="preserve"> </w:t>
      </w:r>
      <w:r w:rsidR="00776F79">
        <w:rPr>
          <w:rFonts w:ascii="Arial" w:hAnsi="Arial" w:cs="Arial"/>
          <w:b/>
          <w:bCs/>
          <w:color w:val="078078"/>
          <w:sz w:val="20"/>
          <w:szCs w:val="20"/>
        </w:rPr>
        <w:t>201</w:t>
      </w:r>
      <w:r w:rsidR="00A96C94">
        <w:rPr>
          <w:rFonts w:ascii="Arial" w:hAnsi="Arial" w:cs="Arial"/>
          <w:b/>
          <w:bCs/>
          <w:color w:val="078078"/>
          <w:sz w:val="20"/>
          <w:szCs w:val="20"/>
        </w:rPr>
        <w:t>7</w:t>
      </w:r>
    </w:p>
    <w:p w:rsidR="0054240B" w:rsidRPr="00633ABA" w:rsidRDefault="0054240B" w:rsidP="00E605DA">
      <w:pPr>
        <w:rPr>
          <w:rFonts w:ascii="Arial" w:hAnsi="Arial" w:cs="Arial"/>
          <w:bCs/>
          <w:color w:val="078078"/>
        </w:rPr>
      </w:pPr>
    </w:p>
    <w:p w:rsidR="001855DC" w:rsidRPr="00F446B1" w:rsidRDefault="001855DC" w:rsidP="002A5F2E">
      <w:pPr>
        <w:jc w:val="center"/>
        <w:rPr>
          <w:rFonts w:ascii="Arial" w:hAnsi="Arial" w:cs="Arial"/>
          <w:b/>
          <w:bCs/>
        </w:rPr>
      </w:pPr>
    </w:p>
    <w:sectPr w:rsidR="001855DC" w:rsidRPr="00F446B1" w:rsidSect="00263828">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2B" w:rsidRDefault="00172F2B" w:rsidP="007859A6">
      <w:r>
        <w:separator/>
      </w:r>
    </w:p>
  </w:endnote>
  <w:endnote w:type="continuationSeparator" w:id="0">
    <w:p w:rsidR="00172F2B" w:rsidRDefault="00172F2B" w:rsidP="0078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110"/>
      <w:docPartObj>
        <w:docPartGallery w:val="Page Numbers (Bottom of Page)"/>
        <w:docPartUnique/>
      </w:docPartObj>
    </w:sdtPr>
    <w:sdtEndPr/>
    <w:sdtContent>
      <w:p w:rsidR="006E13DF" w:rsidRDefault="00E66E8A">
        <w:pPr>
          <w:pStyle w:val="Footer"/>
          <w:jc w:val="center"/>
        </w:pPr>
        <w:r w:rsidRPr="00633ABA">
          <w:rPr>
            <w:rFonts w:ascii="Arial" w:hAnsi="Arial" w:cs="Arial"/>
            <w:color w:val="078078"/>
            <w:sz w:val="20"/>
            <w:szCs w:val="20"/>
          </w:rPr>
          <w:fldChar w:fldCharType="begin"/>
        </w:r>
        <w:r w:rsidR="006E13DF"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866C7B">
          <w:rPr>
            <w:rFonts w:ascii="Arial" w:hAnsi="Arial" w:cs="Arial"/>
            <w:noProof/>
            <w:color w:val="078078"/>
            <w:sz w:val="20"/>
            <w:szCs w:val="20"/>
          </w:rPr>
          <w:t>1</w:t>
        </w:r>
        <w:r w:rsidRPr="00633ABA">
          <w:rPr>
            <w:rFonts w:ascii="Arial" w:hAnsi="Arial" w:cs="Arial"/>
            <w:color w:val="078078"/>
            <w:sz w:val="20"/>
            <w:szCs w:val="20"/>
          </w:rPr>
          <w:fldChar w:fldCharType="end"/>
        </w:r>
      </w:p>
    </w:sdtContent>
  </w:sdt>
  <w:p w:rsidR="006E13DF" w:rsidRDefault="006E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2B" w:rsidRDefault="00172F2B" w:rsidP="007859A6">
      <w:r>
        <w:separator/>
      </w:r>
    </w:p>
  </w:footnote>
  <w:footnote w:type="continuationSeparator" w:id="0">
    <w:p w:rsidR="00172F2B" w:rsidRDefault="00172F2B" w:rsidP="0078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3DF" w:rsidRDefault="006E13DF" w:rsidP="008E7610">
    <w:pPr>
      <w:pStyle w:val="Header"/>
      <w:rPr>
        <w:szCs w:val="16"/>
      </w:rPr>
    </w:pPr>
    <w:r w:rsidRPr="008E7610">
      <w:rPr>
        <w:noProof/>
        <w:szCs w:val="16"/>
        <w:lang w:eastAsia="en-GB"/>
      </w:rPr>
      <w:drawing>
        <wp:inline distT="0" distB="0" distL="0" distR="0">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rsidR="006E13DF" w:rsidRPr="008E7610" w:rsidRDefault="006E13DF" w:rsidP="008E761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975"/>
    <w:multiLevelType w:val="hybridMultilevel"/>
    <w:tmpl w:val="1BF27BFC"/>
    <w:lvl w:ilvl="0" w:tplc="E93C474C">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533D"/>
    <w:multiLevelType w:val="hybridMultilevel"/>
    <w:tmpl w:val="46CA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4"/>
  </w:num>
  <w:num w:numId="6">
    <w:abstractNumId w:val="6"/>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D8"/>
    <w:rsid w:val="00003236"/>
    <w:rsid w:val="000137C8"/>
    <w:rsid w:val="00020B42"/>
    <w:rsid w:val="00021C4F"/>
    <w:rsid w:val="00023C96"/>
    <w:rsid w:val="00060194"/>
    <w:rsid w:val="00061185"/>
    <w:rsid w:val="0008621C"/>
    <w:rsid w:val="00091B4E"/>
    <w:rsid w:val="00094620"/>
    <w:rsid w:val="000D140F"/>
    <w:rsid w:val="000D35DE"/>
    <w:rsid w:val="000D653D"/>
    <w:rsid w:val="00101EFC"/>
    <w:rsid w:val="00141710"/>
    <w:rsid w:val="00154015"/>
    <w:rsid w:val="0015586B"/>
    <w:rsid w:val="00157541"/>
    <w:rsid w:val="0016437C"/>
    <w:rsid w:val="001653A5"/>
    <w:rsid w:val="00167CE4"/>
    <w:rsid w:val="001703B9"/>
    <w:rsid w:val="00171B5E"/>
    <w:rsid w:val="00172F2B"/>
    <w:rsid w:val="00174DBE"/>
    <w:rsid w:val="0017668B"/>
    <w:rsid w:val="001855DC"/>
    <w:rsid w:val="001A1D56"/>
    <w:rsid w:val="001A1F72"/>
    <w:rsid w:val="001A2A6B"/>
    <w:rsid w:val="001B5B67"/>
    <w:rsid w:val="001C0F04"/>
    <w:rsid w:val="001D08D8"/>
    <w:rsid w:val="001D3FBF"/>
    <w:rsid w:val="001D4BF7"/>
    <w:rsid w:val="001F17B6"/>
    <w:rsid w:val="001F374B"/>
    <w:rsid w:val="001F4B37"/>
    <w:rsid w:val="001F66ED"/>
    <w:rsid w:val="002033C6"/>
    <w:rsid w:val="00205773"/>
    <w:rsid w:val="00212E40"/>
    <w:rsid w:val="0021417E"/>
    <w:rsid w:val="002167C8"/>
    <w:rsid w:val="002320E2"/>
    <w:rsid w:val="00241549"/>
    <w:rsid w:val="002516A6"/>
    <w:rsid w:val="00252C49"/>
    <w:rsid w:val="002600D8"/>
    <w:rsid w:val="0026069E"/>
    <w:rsid w:val="00263828"/>
    <w:rsid w:val="002703F4"/>
    <w:rsid w:val="0027788C"/>
    <w:rsid w:val="002816A8"/>
    <w:rsid w:val="00290A74"/>
    <w:rsid w:val="002943CA"/>
    <w:rsid w:val="002A4D31"/>
    <w:rsid w:val="002A5F2E"/>
    <w:rsid w:val="002B386A"/>
    <w:rsid w:val="002C6ADA"/>
    <w:rsid w:val="002C7F8E"/>
    <w:rsid w:val="002D25D6"/>
    <w:rsid w:val="002E77DE"/>
    <w:rsid w:val="002F3C55"/>
    <w:rsid w:val="002F775D"/>
    <w:rsid w:val="002F7BA6"/>
    <w:rsid w:val="003118C4"/>
    <w:rsid w:val="0033458E"/>
    <w:rsid w:val="0034193A"/>
    <w:rsid w:val="0034510F"/>
    <w:rsid w:val="00354318"/>
    <w:rsid w:val="003879BB"/>
    <w:rsid w:val="003D74A8"/>
    <w:rsid w:val="003F16D5"/>
    <w:rsid w:val="003F24F0"/>
    <w:rsid w:val="003F4804"/>
    <w:rsid w:val="004110A9"/>
    <w:rsid w:val="004236F4"/>
    <w:rsid w:val="004240DB"/>
    <w:rsid w:val="00434152"/>
    <w:rsid w:val="004428B7"/>
    <w:rsid w:val="00444A23"/>
    <w:rsid w:val="00444C06"/>
    <w:rsid w:val="00445F42"/>
    <w:rsid w:val="00453D2E"/>
    <w:rsid w:val="00463AF1"/>
    <w:rsid w:val="00473B7D"/>
    <w:rsid w:val="00482B3C"/>
    <w:rsid w:val="0048735F"/>
    <w:rsid w:val="004A34E5"/>
    <w:rsid w:val="004A5018"/>
    <w:rsid w:val="004A63A5"/>
    <w:rsid w:val="004B398E"/>
    <w:rsid w:val="004B7363"/>
    <w:rsid w:val="004D4A29"/>
    <w:rsid w:val="004D6183"/>
    <w:rsid w:val="004F5EEE"/>
    <w:rsid w:val="0054240B"/>
    <w:rsid w:val="00543785"/>
    <w:rsid w:val="0057215F"/>
    <w:rsid w:val="0057675F"/>
    <w:rsid w:val="0059626F"/>
    <w:rsid w:val="005A5820"/>
    <w:rsid w:val="005B26F5"/>
    <w:rsid w:val="005B61C3"/>
    <w:rsid w:val="005D05D1"/>
    <w:rsid w:val="005D4EA2"/>
    <w:rsid w:val="005F69CE"/>
    <w:rsid w:val="0060704E"/>
    <w:rsid w:val="00607D97"/>
    <w:rsid w:val="00610E9C"/>
    <w:rsid w:val="00617A08"/>
    <w:rsid w:val="00627CA8"/>
    <w:rsid w:val="00633ABA"/>
    <w:rsid w:val="0064787E"/>
    <w:rsid w:val="0065103B"/>
    <w:rsid w:val="00654BC4"/>
    <w:rsid w:val="00664049"/>
    <w:rsid w:val="006649F4"/>
    <w:rsid w:val="00664FBD"/>
    <w:rsid w:val="00691AC7"/>
    <w:rsid w:val="006A1996"/>
    <w:rsid w:val="006A29F7"/>
    <w:rsid w:val="006B763B"/>
    <w:rsid w:val="006C0D8B"/>
    <w:rsid w:val="006C4B9F"/>
    <w:rsid w:val="006C643D"/>
    <w:rsid w:val="006D166A"/>
    <w:rsid w:val="006D3A19"/>
    <w:rsid w:val="006D6A3E"/>
    <w:rsid w:val="006E13DF"/>
    <w:rsid w:val="006E4814"/>
    <w:rsid w:val="006E5A9A"/>
    <w:rsid w:val="006E758F"/>
    <w:rsid w:val="006F6000"/>
    <w:rsid w:val="00720FF3"/>
    <w:rsid w:val="00743179"/>
    <w:rsid w:val="00744174"/>
    <w:rsid w:val="0075263C"/>
    <w:rsid w:val="00756975"/>
    <w:rsid w:val="00763846"/>
    <w:rsid w:val="00765D67"/>
    <w:rsid w:val="00776396"/>
    <w:rsid w:val="00776F79"/>
    <w:rsid w:val="007859A6"/>
    <w:rsid w:val="00792CA5"/>
    <w:rsid w:val="007967D5"/>
    <w:rsid w:val="007B5F09"/>
    <w:rsid w:val="007B7AA1"/>
    <w:rsid w:val="007E7871"/>
    <w:rsid w:val="007F3B85"/>
    <w:rsid w:val="007F6193"/>
    <w:rsid w:val="00825690"/>
    <w:rsid w:val="00827AA2"/>
    <w:rsid w:val="0083511F"/>
    <w:rsid w:val="00840FAE"/>
    <w:rsid w:val="00844341"/>
    <w:rsid w:val="008458D1"/>
    <w:rsid w:val="00845BBF"/>
    <w:rsid w:val="00850827"/>
    <w:rsid w:val="008526A8"/>
    <w:rsid w:val="00866C7B"/>
    <w:rsid w:val="00866FE6"/>
    <w:rsid w:val="00872D5F"/>
    <w:rsid w:val="0088369B"/>
    <w:rsid w:val="0088662F"/>
    <w:rsid w:val="00893038"/>
    <w:rsid w:val="008B2C15"/>
    <w:rsid w:val="008B3730"/>
    <w:rsid w:val="008B4F5E"/>
    <w:rsid w:val="008C2B99"/>
    <w:rsid w:val="008D5280"/>
    <w:rsid w:val="008E7610"/>
    <w:rsid w:val="00904280"/>
    <w:rsid w:val="0090735D"/>
    <w:rsid w:val="00911CD2"/>
    <w:rsid w:val="00912BE4"/>
    <w:rsid w:val="0092093C"/>
    <w:rsid w:val="009333AA"/>
    <w:rsid w:val="00934D17"/>
    <w:rsid w:val="0096097A"/>
    <w:rsid w:val="0096652F"/>
    <w:rsid w:val="00967561"/>
    <w:rsid w:val="00973AE7"/>
    <w:rsid w:val="009A3CE7"/>
    <w:rsid w:val="009A73A2"/>
    <w:rsid w:val="009C191E"/>
    <w:rsid w:val="009C4F11"/>
    <w:rsid w:val="009E1BF1"/>
    <w:rsid w:val="00A04741"/>
    <w:rsid w:val="00A05B4F"/>
    <w:rsid w:val="00A15F16"/>
    <w:rsid w:val="00A20D6E"/>
    <w:rsid w:val="00A23115"/>
    <w:rsid w:val="00A23E09"/>
    <w:rsid w:val="00A307ED"/>
    <w:rsid w:val="00A41604"/>
    <w:rsid w:val="00A42BB0"/>
    <w:rsid w:val="00A614B6"/>
    <w:rsid w:val="00A81D1A"/>
    <w:rsid w:val="00A96C94"/>
    <w:rsid w:val="00AA24D9"/>
    <w:rsid w:val="00AA6330"/>
    <w:rsid w:val="00AA712B"/>
    <w:rsid w:val="00AA732F"/>
    <w:rsid w:val="00AB1704"/>
    <w:rsid w:val="00AB6255"/>
    <w:rsid w:val="00AB6FB7"/>
    <w:rsid w:val="00AD24CC"/>
    <w:rsid w:val="00AE2DBD"/>
    <w:rsid w:val="00AE368A"/>
    <w:rsid w:val="00AF455E"/>
    <w:rsid w:val="00B04D13"/>
    <w:rsid w:val="00B34FB5"/>
    <w:rsid w:val="00B35539"/>
    <w:rsid w:val="00B36590"/>
    <w:rsid w:val="00B42C26"/>
    <w:rsid w:val="00B43E37"/>
    <w:rsid w:val="00B53BED"/>
    <w:rsid w:val="00B549F1"/>
    <w:rsid w:val="00B60298"/>
    <w:rsid w:val="00B6110D"/>
    <w:rsid w:val="00B662F6"/>
    <w:rsid w:val="00B908D6"/>
    <w:rsid w:val="00BA299A"/>
    <w:rsid w:val="00BB0D83"/>
    <w:rsid w:val="00BB4D63"/>
    <w:rsid w:val="00BD1557"/>
    <w:rsid w:val="00BE7E37"/>
    <w:rsid w:val="00BF14FC"/>
    <w:rsid w:val="00C04DD1"/>
    <w:rsid w:val="00C320C5"/>
    <w:rsid w:val="00C65601"/>
    <w:rsid w:val="00C66D7F"/>
    <w:rsid w:val="00C81660"/>
    <w:rsid w:val="00C86132"/>
    <w:rsid w:val="00CA4EF9"/>
    <w:rsid w:val="00CD69B6"/>
    <w:rsid w:val="00CE287B"/>
    <w:rsid w:val="00CE5E9A"/>
    <w:rsid w:val="00CF6192"/>
    <w:rsid w:val="00D175AF"/>
    <w:rsid w:val="00D238E9"/>
    <w:rsid w:val="00D31400"/>
    <w:rsid w:val="00D4264D"/>
    <w:rsid w:val="00D434BC"/>
    <w:rsid w:val="00D44C6E"/>
    <w:rsid w:val="00D46259"/>
    <w:rsid w:val="00D46C8A"/>
    <w:rsid w:val="00D5346B"/>
    <w:rsid w:val="00D55EB5"/>
    <w:rsid w:val="00D57651"/>
    <w:rsid w:val="00D71510"/>
    <w:rsid w:val="00D71DE2"/>
    <w:rsid w:val="00D729D6"/>
    <w:rsid w:val="00D80559"/>
    <w:rsid w:val="00D81D4A"/>
    <w:rsid w:val="00D843FF"/>
    <w:rsid w:val="00D92FB7"/>
    <w:rsid w:val="00DB0BC9"/>
    <w:rsid w:val="00DB4659"/>
    <w:rsid w:val="00DF738B"/>
    <w:rsid w:val="00DF7B9E"/>
    <w:rsid w:val="00E26207"/>
    <w:rsid w:val="00E307F0"/>
    <w:rsid w:val="00E30F9F"/>
    <w:rsid w:val="00E367DC"/>
    <w:rsid w:val="00E44168"/>
    <w:rsid w:val="00E543E9"/>
    <w:rsid w:val="00E605DA"/>
    <w:rsid w:val="00E66E8A"/>
    <w:rsid w:val="00E7120A"/>
    <w:rsid w:val="00E75590"/>
    <w:rsid w:val="00E85289"/>
    <w:rsid w:val="00E875D1"/>
    <w:rsid w:val="00E928F6"/>
    <w:rsid w:val="00E950B1"/>
    <w:rsid w:val="00EA26EA"/>
    <w:rsid w:val="00EB762A"/>
    <w:rsid w:val="00EC55B1"/>
    <w:rsid w:val="00EC573A"/>
    <w:rsid w:val="00ED46FC"/>
    <w:rsid w:val="00EE7B05"/>
    <w:rsid w:val="00EF6F26"/>
    <w:rsid w:val="00F0046F"/>
    <w:rsid w:val="00F32D0F"/>
    <w:rsid w:val="00F35337"/>
    <w:rsid w:val="00F40210"/>
    <w:rsid w:val="00F404F7"/>
    <w:rsid w:val="00F4285C"/>
    <w:rsid w:val="00F446B1"/>
    <w:rsid w:val="00F46A72"/>
    <w:rsid w:val="00F4779B"/>
    <w:rsid w:val="00F51E9F"/>
    <w:rsid w:val="00F621A6"/>
    <w:rsid w:val="00F756B2"/>
    <w:rsid w:val="00F77CED"/>
    <w:rsid w:val="00F81018"/>
    <w:rsid w:val="00F83141"/>
    <w:rsid w:val="00F87406"/>
    <w:rsid w:val="00FA4A80"/>
    <w:rsid w:val="00FB1A89"/>
    <w:rsid w:val="00FB7C24"/>
    <w:rsid w:val="00FC3420"/>
    <w:rsid w:val="00FC5627"/>
    <w:rsid w:val="00FD5A0F"/>
    <w:rsid w:val="00FD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6865">
      <w:bodyDiv w:val="1"/>
      <w:marLeft w:val="0"/>
      <w:marRight w:val="0"/>
      <w:marTop w:val="0"/>
      <w:marBottom w:val="0"/>
      <w:divBdr>
        <w:top w:val="none" w:sz="0" w:space="0" w:color="auto"/>
        <w:left w:val="none" w:sz="0" w:space="0" w:color="auto"/>
        <w:bottom w:val="none" w:sz="0" w:space="0" w:color="auto"/>
        <w:right w:val="none" w:sz="0" w:space="0" w:color="auto"/>
      </w:divBdr>
    </w:div>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1540438823">
      <w:bodyDiv w:val="1"/>
      <w:marLeft w:val="0"/>
      <w:marRight w:val="0"/>
      <w:marTop w:val="0"/>
      <w:marBottom w:val="0"/>
      <w:divBdr>
        <w:top w:val="none" w:sz="0" w:space="0" w:color="auto"/>
        <w:left w:val="none" w:sz="0" w:space="0" w:color="auto"/>
        <w:bottom w:val="none" w:sz="0" w:space="0" w:color="auto"/>
        <w:right w:val="none" w:sz="0" w:space="0" w:color="auto"/>
      </w:divBdr>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4799-88F0-485D-BCD9-AFE6A49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2017-03-14T11:27:00Z</dcterms:created>
  <dcterms:modified xsi:type="dcterms:W3CDTF">2017-03-14T11:27:00Z</dcterms:modified>
</cp:coreProperties>
</file>